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C6" w:rsidRPr="00E12B21" w:rsidRDefault="008F68C6" w:rsidP="008F68C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введено в действие                                                  </w:t>
      </w:r>
      <w:r w:rsidRPr="00E12B21">
        <w:rPr>
          <w:sz w:val="24"/>
          <w:szCs w:val="24"/>
        </w:rPr>
        <w:t xml:space="preserve">Рассмотрено, принято </w:t>
      </w:r>
    </w:p>
    <w:p w:rsidR="008F68C6" w:rsidRPr="00E12B21" w:rsidRDefault="008F68C6" w:rsidP="008F68C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Мегебская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СОШ»   </w:t>
      </w:r>
      <w:proofErr w:type="gramEnd"/>
      <w:r>
        <w:rPr>
          <w:sz w:val="24"/>
          <w:szCs w:val="24"/>
        </w:rPr>
        <w:t xml:space="preserve">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8F68C6" w:rsidRPr="00E12B21" w:rsidRDefault="008F68C6" w:rsidP="008F68C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12.06.2020г. №                                                               Протокол № </w:t>
      </w:r>
      <w:r w:rsidR="00A76AC6">
        <w:rPr>
          <w:color w:val="FF0000"/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от 12.06.2020</w:t>
      </w:r>
      <w:r w:rsidRPr="00E12B21">
        <w:rPr>
          <w:sz w:val="24"/>
          <w:szCs w:val="24"/>
        </w:rPr>
        <w:t xml:space="preserve">г. </w:t>
      </w:r>
    </w:p>
    <w:p w:rsidR="008F68C6" w:rsidRPr="00E12B21" w:rsidRDefault="008F68C6" w:rsidP="008F68C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8F68C6" w:rsidRPr="00E12B21" w:rsidRDefault="008F68C6" w:rsidP="008F68C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 xml:space="preserve">________________ </w:t>
      </w:r>
      <w:proofErr w:type="spellStart"/>
      <w:r>
        <w:rPr>
          <w:sz w:val="24"/>
          <w:szCs w:val="24"/>
        </w:rPr>
        <w:t>Виштаев</w:t>
      </w:r>
      <w:proofErr w:type="spellEnd"/>
      <w:r>
        <w:rPr>
          <w:sz w:val="24"/>
          <w:szCs w:val="24"/>
        </w:rPr>
        <w:t xml:space="preserve"> М.М</w:t>
      </w:r>
    </w:p>
    <w:p w:rsidR="008F68C6" w:rsidRDefault="008F68C6" w:rsidP="008F68C6">
      <w:pPr>
        <w:pStyle w:val="a3"/>
        <w:tabs>
          <w:tab w:val="left" w:pos="1134"/>
        </w:tabs>
        <w:ind w:left="0" w:firstLine="709"/>
        <w:jc w:val="both"/>
      </w:pPr>
    </w:p>
    <w:p w:rsidR="008F68C6" w:rsidRDefault="008F68C6" w:rsidP="008F68C6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 9 класса по всем предметам учебного плана, изучающимся в 9 классе</w:t>
      </w:r>
      <w:r w:rsidR="001E16A9">
        <w:rPr>
          <w:b/>
          <w:sz w:val="24"/>
          <w:szCs w:val="24"/>
        </w:rPr>
        <w:t xml:space="preserve"> на период </w:t>
      </w:r>
      <w:r w:rsidR="001E16A9"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="001E16A9" w:rsidRPr="001E16A9">
        <w:rPr>
          <w:b/>
          <w:sz w:val="24"/>
          <w:szCs w:val="24"/>
        </w:rPr>
        <w:t>короновирусной</w:t>
      </w:r>
      <w:proofErr w:type="spellEnd"/>
      <w:r w:rsidR="001E16A9" w:rsidRPr="001E16A9">
        <w:rPr>
          <w:b/>
          <w:sz w:val="24"/>
          <w:szCs w:val="24"/>
        </w:rPr>
        <w:t xml:space="preserve">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2C2377">
        <w:rPr>
          <w:sz w:val="24"/>
          <w:szCs w:val="24"/>
        </w:rPr>
        <w:t>бакалавриата</w:t>
      </w:r>
      <w:proofErr w:type="spellEnd"/>
      <w:r w:rsidR="002C2377">
        <w:rPr>
          <w:sz w:val="24"/>
          <w:szCs w:val="24"/>
        </w:rPr>
        <w:t xml:space="preserve"> и программам </w:t>
      </w:r>
      <w:proofErr w:type="spellStart"/>
      <w:r w:rsidR="002C2377">
        <w:rPr>
          <w:sz w:val="24"/>
          <w:szCs w:val="24"/>
        </w:rPr>
        <w:t>специалитета</w:t>
      </w:r>
      <w:proofErr w:type="spellEnd"/>
      <w:r w:rsidR="002C2377"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</w:t>
      </w:r>
      <w:proofErr w:type="spellStart"/>
      <w:r w:rsidR="0086594F">
        <w:rPr>
          <w:sz w:val="24"/>
          <w:szCs w:val="24"/>
        </w:rPr>
        <w:t>Рособрнадзора</w:t>
      </w:r>
      <w:proofErr w:type="spellEnd"/>
      <w:r w:rsidR="0086594F"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8340E0">
        <w:rPr>
          <w:sz w:val="24"/>
          <w:szCs w:val="24"/>
        </w:rPr>
        <w:t xml:space="preserve"> обучающихся 9 классов по всем предметам учебного </w:t>
      </w:r>
      <w:proofErr w:type="gramStart"/>
      <w:r w:rsidR="008340E0">
        <w:rPr>
          <w:sz w:val="24"/>
          <w:szCs w:val="24"/>
        </w:rPr>
        <w:t>плана ,</w:t>
      </w:r>
      <w:proofErr w:type="gramEnd"/>
      <w:r w:rsidR="008340E0">
        <w:rPr>
          <w:sz w:val="24"/>
          <w:szCs w:val="24"/>
        </w:rPr>
        <w:t xml:space="preserve">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="008F68C6">
        <w:rPr>
          <w:sz w:val="24"/>
          <w:szCs w:val="24"/>
        </w:rPr>
        <w:t>Мегеб</w:t>
      </w:r>
      <w:r w:rsidRPr="00BE22E4">
        <w:rPr>
          <w:sz w:val="24"/>
          <w:szCs w:val="24"/>
        </w:rPr>
        <w:t>ская</w:t>
      </w:r>
      <w:proofErr w:type="spellEnd"/>
      <w:r w:rsidRPr="00BE22E4">
        <w:rPr>
          <w:sz w:val="24"/>
          <w:szCs w:val="24"/>
        </w:rPr>
        <w:t xml:space="preserve">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8340E0">
        <w:rPr>
          <w:sz w:val="24"/>
          <w:szCs w:val="24"/>
        </w:rPr>
        <w:t xml:space="preserve">9 класса по всем предметам учебного </w:t>
      </w:r>
      <w:r w:rsidR="0086594F">
        <w:rPr>
          <w:sz w:val="24"/>
          <w:szCs w:val="24"/>
        </w:rPr>
        <w:t xml:space="preserve">плана, </w:t>
      </w:r>
      <w:proofErr w:type="spellStart"/>
      <w:r w:rsidR="0086594F">
        <w:rPr>
          <w:sz w:val="24"/>
          <w:szCs w:val="24"/>
        </w:rPr>
        <w:t>изучающимся</w:t>
      </w:r>
      <w:proofErr w:type="spellEnd"/>
      <w:r w:rsidR="0086594F">
        <w:rPr>
          <w:sz w:val="24"/>
          <w:szCs w:val="24"/>
        </w:rPr>
        <w:t xml:space="preserve"> в </w:t>
      </w:r>
      <w:proofErr w:type="spellStart"/>
      <w:r w:rsidR="0086594F">
        <w:rPr>
          <w:sz w:val="24"/>
          <w:szCs w:val="24"/>
        </w:rPr>
        <w:t>в</w:t>
      </w:r>
      <w:proofErr w:type="spellEnd"/>
      <w:r w:rsidR="0086594F">
        <w:rPr>
          <w:sz w:val="24"/>
          <w:szCs w:val="24"/>
        </w:rPr>
        <w:t xml:space="preserve"> 9 классе в период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</w:p>
    <w:p w:rsidR="00826EFE" w:rsidRPr="00BE22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9 классе проводится </w:t>
      </w:r>
      <w:r w:rsidR="006827C0" w:rsidRPr="006827C0">
        <w:rPr>
          <w:sz w:val="24"/>
          <w:szCs w:val="24"/>
        </w:rPr>
        <w:t>путем выставления по всем учебным предметам у</w:t>
      </w:r>
      <w:r w:rsidR="006827C0">
        <w:rPr>
          <w:sz w:val="24"/>
          <w:szCs w:val="24"/>
        </w:rPr>
        <w:t xml:space="preserve">чебного плана, изучавшимся в 9 </w:t>
      </w:r>
      <w:r w:rsidR="006827C0" w:rsidRPr="006827C0">
        <w:rPr>
          <w:sz w:val="24"/>
          <w:szCs w:val="24"/>
        </w:rPr>
        <w:t xml:space="preserve">классе, итоговых отметок, которые определяются как среднее арифметическое четвертных (триместровых) отметок за </w:t>
      </w:r>
      <w:r w:rsidR="006827C0">
        <w:rPr>
          <w:sz w:val="24"/>
          <w:szCs w:val="24"/>
        </w:rPr>
        <w:t>9</w:t>
      </w:r>
      <w:r w:rsidR="006827C0" w:rsidRPr="006827C0">
        <w:rPr>
          <w:sz w:val="24"/>
          <w:szCs w:val="24"/>
        </w:rPr>
        <w:t xml:space="preserve"> класс.</w:t>
      </w:r>
      <w:r w:rsidR="006827C0" w:rsidRPr="006827C0">
        <w:rPr>
          <w:sz w:val="24"/>
          <w:szCs w:val="24"/>
        </w:rPr>
        <w:br/>
      </w:r>
      <w:r>
        <w:rPr>
          <w:sz w:val="24"/>
          <w:szCs w:val="24"/>
        </w:rPr>
        <w:t xml:space="preserve">           1.4</w:t>
      </w:r>
      <w:r w:rsidR="00046866">
        <w:rPr>
          <w:sz w:val="24"/>
          <w:szCs w:val="24"/>
        </w:rPr>
        <w:t>. П</w:t>
      </w:r>
      <w:r w:rsidR="00826EFE" w:rsidRPr="00BE22E4">
        <w:rPr>
          <w:sz w:val="24"/>
          <w:szCs w:val="24"/>
        </w:rPr>
        <w:t>ромежуточная аттестация проводится на основании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>, и представляет собой результат четвертной (</w:t>
      </w:r>
      <w:r w:rsidR="00046866">
        <w:rPr>
          <w:sz w:val="24"/>
          <w:szCs w:val="24"/>
        </w:rPr>
        <w:t>триместровой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отметки</w:t>
      </w:r>
      <w:r w:rsidR="00826EFE" w:rsidRPr="00BE22E4">
        <w:rPr>
          <w:sz w:val="24"/>
          <w:szCs w:val="24"/>
        </w:rPr>
        <w:t xml:space="preserve"> </w:t>
      </w:r>
      <w:proofErr w:type="gramStart"/>
      <w:r w:rsidR="00826EFE" w:rsidRPr="00BE22E4">
        <w:rPr>
          <w:sz w:val="24"/>
          <w:szCs w:val="24"/>
        </w:rPr>
        <w:t>в  следующих</w:t>
      </w:r>
      <w:proofErr w:type="gramEnd"/>
      <w:r w:rsidR="00826EFE" w:rsidRPr="00BE22E4">
        <w:rPr>
          <w:sz w:val="24"/>
          <w:szCs w:val="24"/>
        </w:rPr>
        <w:t xml:space="preserve"> случаях: если учебный предмет, курс, дисциплина, модуль осваивался обучающимся в течение одной четверти 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), либо среднее арифметическое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 xml:space="preserve"> в случае, если учебный </w:t>
      </w:r>
      <w:r w:rsidR="00826EFE" w:rsidRPr="00BE22E4">
        <w:rPr>
          <w:sz w:val="24"/>
          <w:szCs w:val="24"/>
        </w:rPr>
        <w:lastRenderedPageBreak/>
        <w:t>предмет, курс, дисциплина, модуль осваивался обучающимся в срок более одной четверти 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). Округление результата проводится в соответствии с правилами математического округления</w:t>
      </w:r>
      <w:r w:rsidR="00826EFE" w:rsidRPr="00BE22E4">
        <w:rPr>
          <w:spacing w:val="-2"/>
          <w:sz w:val="24"/>
          <w:szCs w:val="24"/>
        </w:rPr>
        <w:t xml:space="preserve"> </w:t>
      </w:r>
      <w:r w:rsidR="00826EFE"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826EFE" w:rsidRPr="00BE22E4" w:rsidRDefault="00826EFE" w:rsidP="00826EFE">
      <w:pPr>
        <w:pStyle w:val="a3"/>
        <w:tabs>
          <w:tab w:val="left" w:pos="1134"/>
        </w:tabs>
        <w:spacing w:line="242" w:lineRule="auto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Годовая отметка по предмету определяется на основании четвертных (</w:t>
      </w:r>
      <w:r w:rsidR="00046866">
        <w:rPr>
          <w:sz w:val="24"/>
          <w:szCs w:val="24"/>
        </w:rPr>
        <w:t>триместровых</w:t>
      </w:r>
      <w:r w:rsidRPr="00BE22E4">
        <w:rPr>
          <w:sz w:val="24"/>
          <w:szCs w:val="24"/>
        </w:rPr>
        <w:t>) отметок.</w:t>
      </w:r>
    </w:p>
    <w:p w:rsidR="00826EFE" w:rsidRPr="00046866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6">
        <w:rPr>
          <w:rFonts w:ascii="Times New Roman" w:hAnsi="Times New Roman" w:cs="Times New Roman"/>
          <w:sz w:val="24"/>
          <w:szCs w:val="24"/>
        </w:rPr>
        <w:t xml:space="preserve">В </w:t>
      </w:r>
      <w:r w:rsidR="00826EFE" w:rsidRPr="00046866">
        <w:rPr>
          <w:rFonts w:ascii="Times New Roman" w:hAnsi="Times New Roman" w:cs="Times New Roman"/>
          <w:sz w:val="24"/>
          <w:szCs w:val="24"/>
        </w:rPr>
        <w:t>9-</w:t>
      </w:r>
      <w:r w:rsidRPr="00046866">
        <w:rPr>
          <w:rFonts w:ascii="Times New Roman" w:hAnsi="Times New Roman" w:cs="Times New Roman"/>
          <w:sz w:val="24"/>
          <w:szCs w:val="24"/>
        </w:rPr>
        <w:t>м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046866">
        <w:rPr>
          <w:rFonts w:ascii="Times New Roman" w:hAnsi="Times New Roman" w:cs="Times New Roman"/>
          <w:sz w:val="24"/>
          <w:szCs w:val="24"/>
        </w:rPr>
        <w:t>е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отметка</w:t>
      </w:r>
      <w:r w:rsidR="00826EFE" w:rsidRPr="000468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«5»</w:t>
      </w:r>
      <w:r w:rsidR="00826EFE" w:rsidRPr="0004686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за год выставляется при наличии всех отметок </w:t>
      </w:r>
      <w:r w:rsidR="00826EFE" w:rsidRPr="00046866">
        <w:rPr>
          <w:rFonts w:ascii="Times New Roman" w:hAnsi="Times New Roman" w:cs="Times New Roman"/>
          <w:spacing w:val="-3"/>
          <w:sz w:val="24"/>
          <w:szCs w:val="24"/>
        </w:rPr>
        <w:t xml:space="preserve">«5», </w:t>
      </w:r>
      <w:r w:rsidR="00826EFE" w:rsidRPr="00046866">
        <w:rPr>
          <w:rFonts w:ascii="Times New Roman" w:hAnsi="Times New Roman" w:cs="Times New Roman"/>
          <w:sz w:val="24"/>
          <w:szCs w:val="24"/>
        </w:rPr>
        <w:t>а также возможны</w:t>
      </w:r>
      <w:r w:rsidR="00826EFE" w:rsidRPr="000468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</w:tbl>
    <w:p w:rsidR="00046866" w:rsidRPr="00BE22E4" w:rsidRDefault="00046866" w:rsidP="00046866">
      <w:pPr>
        <w:pStyle w:val="a3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«4» за год выставляется при наличии всех отметок «4» при отсутствии неудовлетворительных отметок,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046866" w:rsidRPr="00BE22E4" w:rsidRDefault="00046866" w:rsidP="00046866">
      <w:pPr>
        <w:pStyle w:val="a3"/>
        <w:spacing w:after="9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«3» за год выставляется при наличии всех отметок «3»,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18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046866" w:rsidRPr="00BE22E4" w:rsidRDefault="00046866" w:rsidP="00046866">
      <w:pPr>
        <w:pStyle w:val="a3"/>
        <w:tabs>
          <w:tab w:val="left" w:pos="142"/>
          <w:tab w:val="left" w:pos="1843"/>
          <w:tab w:val="left" w:pos="2552"/>
          <w:tab w:val="left" w:pos="9548"/>
        </w:tabs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трех неудовлетворительных отметок.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17E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13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8C6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AC6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D742A-BD28-46A1-AD84-BE187D7C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6</cp:revision>
  <dcterms:created xsi:type="dcterms:W3CDTF">2020-06-13T04:15:00Z</dcterms:created>
  <dcterms:modified xsi:type="dcterms:W3CDTF">2020-06-13T19:29:00Z</dcterms:modified>
</cp:coreProperties>
</file>