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FC" w:rsidRPr="00FF09FC" w:rsidRDefault="00FF09FC" w:rsidP="00FF09FC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С 17</w:t>
      </w:r>
      <w:r w:rsidRPr="00FF09FC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 xml:space="preserve"> по 19 февраля 2021г. в рамках Всероссийской образовательной акции «Урок цифры» </w:t>
      </w:r>
      <w:r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 xml:space="preserve">в </w:t>
      </w:r>
      <w:r w:rsidRPr="00FF09FC">
        <w:rPr>
          <w:rFonts w:ascii="Trebuchet MS" w:eastAsia="Times New Roman" w:hAnsi="Trebuchet MS" w:cs="Times New Roman"/>
          <w:color w:val="22252D"/>
          <w:kern w:val="36"/>
          <w:sz w:val="42"/>
          <w:szCs w:val="42"/>
          <w:u w:val="single"/>
          <w:lang w:eastAsia="ru-RU"/>
        </w:rPr>
        <w:t>Мегебской СОШ</w:t>
      </w:r>
      <w:r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 xml:space="preserve"> </w:t>
      </w:r>
      <w:r w:rsidRPr="00FF09FC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проводился урок по теме «Приватность в цифровом мире»</w:t>
      </w:r>
    </w:p>
    <w:p w:rsidR="00FF09FC" w:rsidRPr="00FF09FC" w:rsidRDefault="00FF09FC" w:rsidP="00FF0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8"/>
          <w:szCs w:val="28"/>
          <w:lang w:eastAsia="ru-RU"/>
        </w:rPr>
      </w:pPr>
      <w:r w:rsidRPr="00FF09FC">
        <w:rPr>
          <w:rFonts w:ascii="Trebuchet MS" w:eastAsia="Times New Roman" w:hAnsi="Trebuchet MS" w:cs="Times New Roman"/>
          <w:color w:val="22252D"/>
          <w:sz w:val="28"/>
          <w:szCs w:val="28"/>
          <w:lang w:eastAsia="ru-RU"/>
        </w:rPr>
        <w:t>В уроке приняли участие 23 ученика 8 -11 классов.</w:t>
      </w:r>
    </w:p>
    <w:p w:rsidR="00FF09FC" w:rsidRPr="00FF09FC" w:rsidRDefault="00FF09FC" w:rsidP="00FF09FC">
      <w:pPr>
        <w:pStyle w:val="a3"/>
        <w:shd w:val="clear" w:color="auto" w:fill="FFFFFF"/>
        <w:jc w:val="both"/>
        <w:rPr>
          <w:rFonts w:ascii="Trebuchet MS" w:hAnsi="Trebuchet MS"/>
          <w:color w:val="22252D"/>
          <w:sz w:val="28"/>
          <w:szCs w:val="28"/>
        </w:rPr>
      </w:pPr>
      <w:r w:rsidRPr="00FF09FC">
        <w:rPr>
          <w:rFonts w:ascii="Trebuchet MS" w:hAnsi="Trebuchet MS"/>
          <w:color w:val="22252D"/>
          <w:sz w:val="28"/>
          <w:szCs w:val="28"/>
        </w:rPr>
        <w:t>Распространение смартфонов, появление социальных сетей и других интернет-сервисов открыло для всех новые возможности: легкое общение с близкими и друзьями на большом расстоянии, оформление покупки, не выходя из дома, получение информации.</w:t>
      </w:r>
    </w:p>
    <w:p w:rsidR="00FF09FC" w:rsidRPr="00FF09FC" w:rsidRDefault="00FF09FC" w:rsidP="00FF09FC">
      <w:pPr>
        <w:pStyle w:val="a3"/>
        <w:shd w:val="clear" w:color="auto" w:fill="FFFFFF"/>
        <w:jc w:val="both"/>
        <w:rPr>
          <w:rFonts w:ascii="Trebuchet MS" w:hAnsi="Trebuchet MS"/>
          <w:color w:val="22252D"/>
          <w:sz w:val="28"/>
          <w:szCs w:val="28"/>
        </w:rPr>
      </w:pPr>
      <w:r w:rsidRPr="00FF09FC">
        <w:rPr>
          <w:rFonts w:ascii="Trebuchet MS" w:hAnsi="Trebuchet MS"/>
          <w:color w:val="22252D"/>
          <w:sz w:val="28"/>
          <w:szCs w:val="28"/>
        </w:rPr>
        <w:t xml:space="preserve">В то же время этим могут воспользоваться и злоумышленники. Личная информация, попавшая в сеть, все чаще используется против ее владельцев в форме шантажа, </w:t>
      </w:r>
      <w:proofErr w:type="spellStart"/>
      <w:r w:rsidRPr="00FF09FC">
        <w:rPr>
          <w:rFonts w:ascii="Trebuchet MS" w:hAnsi="Trebuchet MS"/>
          <w:color w:val="22252D"/>
          <w:sz w:val="28"/>
          <w:szCs w:val="28"/>
        </w:rPr>
        <w:t>буллинга</w:t>
      </w:r>
      <w:proofErr w:type="spellEnd"/>
      <w:r w:rsidRPr="00FF09FC">
        <w:rPr>
          <w:rFonts w:ascii="Trebuchet MS" w:hAnsi="Trebuchet MS"/>
          <w:color w:val="22252D"/>
          <w:sz w:val="28"/>
          <w:szCs w:val="28"/>
        </w:rPr>
        <w:t xml:space="preserve"> или мошенничества. На уроке были разобраны понятия: «персональные данные», «приватность», «конфиденциальность», «</w:t>
      </w:r>
      <w:proofErr w:type="spellStart"/>
      <w:r w:rsidRPr="00FF09FC">
        <w:rPr>
          <w:rFonts w:ascii="Trebuchet MS" w:hAnsi="Trebuchet MS"/>
          <w:color w:val="22252D"/>
          <w:sz w:val="28"/>
          <w:szCs w:val="28"/>
        </w:rPr>
        <w:t>овершеринг</w:t>
      </w:r>
      <w:proofErr w:type="spellEnd"/>
      <w:r w:rsidRPr="00FF09FC">
        <w:rPr>
          <w:rFonts w:ascii="Trebuchet MS" w:hAnsi="Trebuchet MS"/>
          <w:color w:val="22252D"/>
          <w:sz w:val="28"/>
          <w:szCs w:val="28"/>
        </w:rPr>
        <w:t xml:space="preserve">», «цифровой след» и «шпионское ПО». А также правила </w:t>
      </w:r>
      <w:proofErr w:type="spellStart"/>
      <w:r w:rsidRPr="00FF09FC">
        <w:rPr>
          <w:rFonts w:ascii="Trebuchet MS" w:hAnsi="Trebuchet MS"/>
          <w:color w:val="22252D"/>
          <w:sz w:val="28"/>
          <w:szCs w:val="28"/>
        </w:rPr>
        <w:t>кибербезопасности</w:t>
      </w:r>
      <w:proofErr w:type="spellEnd"/>
      <w:r w:rsidRPr="00FF09FC">
        <w:rPr>
          <w:rFonts w:ascii="Trebuchet MS" w:hAnsi="Trebuchet MS"/>
          <w:color w:val="22252D"/>
          <w:sz w:val="28"/>
          <w:szCs w:val="28"/>
        </w:rPr>
        <w:t>, которые помогут защитить персональные данные.</w:t>
      </w:r>
    </w:p>
    <w:p w:rsidR="00FF09FC" w:rsidRPr="00FF09FC" w:rsidRDefault="00FF09FC" w:rsidP="00FF09FC">
      <w:pPr>
        <w:pStyle w:val="a3"/>
        <w:shd w:val="clear" w:color="auto" w:fill="FFFFFF"/>
        <w:jc w:val="both"/>
        <w:rPr>
          <w:rFonts w:ascii="Trebuchet MS" w:hAnsi="Trebuchet MS"/>
          <w:color w:val="22252D"/>
          <w:sz w:val="28"/>
          <w:szCs w:val="28"/>
        </w:rPr>
      </w:pPr>
      <w:r w:rsidRPr="00FF09FC">
        <w:rPr>
          <w:rFonts w:ascii="Trebuchet MS" w:hAnsi="Trebuchet MS"/>
          <w:color w:val="22252D"/>
          <w:sz w:val="28"/>
          <w:szCs w:val="28"/>
        </w:rPr>
        <w:t>Урок проходил в два этапа:</w:t>
      </w:r>
    </w:p>
    <w:p w:rsidR="00FF09FC" w:rsidRPr="00FF09FC" w:rsidRDefault="00FF09FC" w:rsidP="00FF09FC">
      <w:pPr>
        <w:pStyle w:val="a3"/>
        <w:shd w:val="clear" w:color="auto" w:fill="FFFFFF"/>
        <w:jc w:val="both"/>
        <w:rPr>
          <w:rFonts w:ascii="Trebuchet MS" w:hAnsi="Trebuchet MS"/>
          <w:color w:val="22252D"/>
          <w:sz w:val="28"/>
          <w:szCs w:val="28"/>
        </w:rPr>
      </w:pPr>
      <w:r w:rsidRPr="00FF09FC">
        <w:rPr>
          <w:rFonts w:ascii="Trebuchet MS" w:hAnsi="Trebuchet MS"/>
          <w:color w:val="22252D"/>
          <w:sz w:val="28"/>
          <w:szCs w:val="28"/>
        </w:rPr>
        <w:t xml:space="preserve">1. Просмотр </w:t>
      </w:r>
      <w:proofErr w:type="spellStart"/>
      <w:r w:rsidRPr="00FF09FC">
        <w:rPr>
          <w:rFonts w:ascii="Trebuchet MS" w:hAnsi="Trebuchet MS"/>
          <w:color w:val="22252D"/>
          <w:sz w:val="28"/>
          <w:szCs w:val="28"/>
        </w:rPr>
        <w:t>видеолекции</w:t>
      </w:r>
      <w:proofErr w:type="spellEnd"/>
      <w:r w:rsidRPr="00FF09FC">
        <w:rPr>
          <w:rFonts w:ascii="Trebuchet MS" w:hAnsi="Trebuchet MS"/>
          <w:color w:val="22252D"/>
          <w:sz w:val="28"/>
          <w:szCs w:val="28"/>
        </w:rPr>
        <w:t>;</w:t>
      </w:r>
    </w:p>
    <w:p w:rsidR="00FF09FC" w:rsidRPr="00FF09FC" w:rsidRDefault="00FF09FC" w:rsidP="00FF09FC">
      <w:pPr>
        <w:pStyle w:val="a3"/>
        <w:shd w:val="clear" w:color="auto" w:fill="FFFFFF"/>
        <w:jc w:val="both"/>
        <w:rPr>
          <w:rFonts w:ascii="Trebuchet MS" w:hAnsi="Trebuchet MS"/>
          <w:color w:val="22252D"/>
          <w:sz w:val="28"/>
          <w:szCs w:val="28"/>
        </w:rPr>
      </w:pPr>
      <w:r w:rsidRPr="00FF09FC">
        <w:rPr>
          <w:rFonts w:ascii="Trebuchet MS" w:hAnsi="Trebuchet MS"/>
          <w:color w:val="22252D"/>
          <w:sz w:val="28"/>
          <w:szCs w:val="28"/>
        </w:rPr>
        <w:t>2. Работа в онлайн-тренажере.</w:t>
      </w:r>
    </w:p>
    <w:p w:rsidR="00FF09FC" w:rsidRPr="00FF09FC" w:rsidRDefault="00FF09FC" w:rsidP="00FF09FC">
      <w:pPr>
        <w:pStyle w:val="a3"/>
        <w:shd w:val="clear" w:color="auto" w:fill="FFFFFF"/>
        <w:jc w:val="both"/>
        <w:rPr>
          <w:rFonts w:ascii="Trebuchet MS" w:hAnsi="Trebuchet MS"/>
          <w:color w:val="22252D"/>
          <w:sz w:val="28"/>
          <w:szCs w:val="28"/>
        </w:rPr>
      </w:pPr>
      <w:r w:rsidRPr="00FF09FC">
        <w:rPr>
          <w:rFonts w:ascii="Trebuchet MS" w:hAnsi="Trebuchet MS"/>
          <w:color w:val="22252D"/>
          <w:sz w:val="28"/>
          <w:szCs w:val="28"/>
        </w:rPr>
        <w:t xml:space="preserve"> </w:t>
      </w:r>
      <w:r w:rsidRPr="00FF09FC">
        <w:rPr>
          <w:rFonts w:ascii="Trebuchet MS" w:hAnsi="Trebuchet MS"/>
          <w:color w:val="22252D"/>
          <w:sz w:val="28"/>
          <w:szCs w:val="28"/>
        </w:rPr>
        <w:t>«Урок цифры» реализован совместно Министерством Просвещения России, Министерством цифрового развития, связи и массовых коммуникаций России, организацией «Цифровая экономика» и крупнейшими ИТ-компаниями России: фирмой «1С», «Яндекс», «Лабораторией Касперского», «</w:t>
      </w:r>
      <w:proofErr w:type="spellStart"/>
      <w:r w:rsidRPr="00FF09FC">
        <w:rPr>
          <w:rFonts w:ascii="Trebuchet MS" w:hAnsi="Trebuchet MS"/>
          <w:color w:val="22252D"/>
          <w:sz w:val="28"/>
          <w:szCs w:val="28"/>
        </w:rPr>
        <w:t>Кодвардс</w:t>
      </w:r>
      <w:proofErr w:type="spellEnd"/>
      <w:r w:rsidRPr="00FF09FC">
        <w:rPr>
          <w:rFonts w:ascii="Trebuchet MS" w:hAnsi="Trebuchet MS"/>
          <w:color w:val="22252D"/>
          <w:sz w:val="28"/>
          <w:szCs w:val="28"/>
        </w:rPr>
        <w:t xml:space="preserve">», </w:t>
      </w:r>
      <w:proofErr w:type="spellStart"/>
      <w:r w:rsidRPr="00FF09FC">
        <w:rPr>
          <w:rFonts w:ascii="Trebuchet MS" w:hAnsi="Trebuchet MS"/>
          <w:color w:val="22252D"/>
          <w:sz w:val="28"/>
          <w:szCs w:val="28"/>
        </w:rPr>
        <w:t>Mail.Ru</w:t>
      </w:r>
      <w:proofErr w:type="spellEnd"/>
      <w:r w:rsidRPr="00FF09FC">
        <w:rPr>
          <w:rFonts w:ascii="Trebuchet MS" w:hAnsi="Trebuchet MS"/>
          <w:color w:val="22252D"/>
          <w:sz w:val="28"/>
          <w:szCs w:val="28"/>
        </w:rPr>
        <w:t xml:space="preserve"> </w:t>
      </w:r>
      <w:proofErr w:type="spellStart"/>
      <w:r w:rsidRPr="00FF09FC">
        <w:rPr>
          <w:rFonts w:ascii="Trebuchet MS" w:hAnsi="Trebuchet MS"/>
          <w:color w:val="22252D"/>
          <w:sz w:val="28"/>
          <w:szCs w:val="28"/>
        </w:rPr>
        <w:t>Group</w:t>
      </w:r>
      <w:proofErr w:type="spellEnd"/>
      <w:r w:rsidRPr="00FF09FC">
        <w:rPr>
          <w:rFonts w:ascii="Trebuchet MS" w:hAnsi="Trebuchet MS"/>
          <w:color w:val="22252D"/>
          <w:sz w:val="28"/>
          <w:szCs w:val="28"/>
        </w:rPr>
        <w:t>, а также Благотворительным фондом Сбербанка «Вклад в будущее».</w:t>
      </w:r>
    </w:p>
    <w:p w:rsidR="002958C8" w:rsidRPr="00FF09FC" w:rsidRDefault="00FF09FC">
      <w:pPr>
        <w:rPr>
          <w:b/>
          <w:sz w:val="28"/>
          <w:szCs w:val="28"/>
        </w:rPr>
      </w:pPr>
      <w:r w:rsidRPr="00FF09FC">
        <w:rPr>
          <w:b/>
          <w:sz w:val="28"/>
          <w:szCs w:val="28"/>
        </w:rPr>
        <w:t>Уроки были проведены под руководством учителя информати</w:t>
      </w:r>
      <w:r w:rsidR="00886A05">
        <w:rPr>
          <w:b/>
          <w:sz w:val="28"/>
          <w:szCs w:val="28"/>
        </w:rPr>
        <w:t xml:space="preserve">ки </w:t>
      </w:r>
      <w:proofErr w:type="spellStart"/>
      <w:r w:rsidR="00886A05">
        <w:rPr>
          <w:b/>
          <w:sz w:val="28"/>
          <w:szCs w:val="28"/>
        </w:rPr>
        <w:t>Виштаева</w:t>
      </w:r>
      <w:proofErr w:type="spellEnd"/>
      <w:r w:rsidR="00886A05">
        <w:rPr>
          <w:b/>
          <w:sz w:val="28"/>
          <w:szCs w:val="28"/>
        </w:rPr>
        <w:t xml:space="preserve"> Магомеда </w:t>
      </w:r>
      <w:proofErr w:type="spellStart"/>
      <w:r w:rsidR="00886A05">
        <w:rPr>
          <w:b/>
          <w:sz w:val="28"/>
          <w:szCs w:val="28"/>
        </w:rPr>
        <w:t>Расуловича</w:t>
      </w:r>
      <w:proofErr w:type="spellEnd"/>
      <w:r w:rsidR="00886A05">
        <w:rPr>
          <w:b/>
          <w:sz w:val="28"/>
          <w:szCs w:val="28"/>
        </w:rPr>
        <w:t>. Был получен также сертификат за участие в уроке по теме «</w:t>
      </w:r>
      <w:r w:rsidR="00886A05" w:rsidRPr="00886A05">
        <w:rPr>
          <w:b/>
          <w:sz w:val="28"/>
          <w:szCs w:val="28"/>
          <w:u w:val="single"/>
        </w:rPr>
        <w:t>Приватность в цифровом мире</w:t>
      </w:r>
      <w:r w:rsidR="00886A05">
        <w:rPr>
          <w:b/>
          <w:sz w:val="28"/>
          <w:szCs w:val="28"/>
        </w:rPr>
        <w:t>».</w:t>
      </w:r>
      <w:bookmarkStart w:id="0" w:name="_GoBack"/>
      <w:bookmarkEnd w:id="0"/>
    </w:p>
    <w:sectPr w:rsidR="002958C8" w:rsidRPr="00FF0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FC"/>
    <w:rsid w:val="002958C8"/>
    <w:rsid w:val="00886A05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77E2"/>
  <w15:chartTrackingRefBased/>
  <w15:docId w15:val="{D27DD1BB-F7BC-4943-A068-3B4122F2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9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689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0679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6450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6440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2021-02-19T13:32:00Z</dcterms:created>
  <dcterms:modified xsi:type="dcterms:W3CDTF">2021-02-19T13:52:00Z</dcterms:modified>
</cp:coreProperties>
</file>