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5BC" w:rsidRDefault="009865BC" w:rsidP="009865BC">
      <w:pPr>
        <w:jc w:val="right"/>
        <w:rPr>
          <w:sz w:val="24"/>
          <w:szCs w:val="24"/>
        </w:rPr>
      </w:pPr>
    </w:p>
    <w:p w:rsidR="009865BC" w:rsidRDefault="009865BC" w:rsidP="009865BC">
      <w:pPr>
        <w:tabs>
          <w:tab w:val="left" w:pos="2219"/>
        </w:tabs>
        <w:jc w:val="center"/>
        <w:rPr>
          <w:rFonts w:ascii="Haettenschweiler" w:hAnsi="Haettenschweiler"/>
        </w:rPr>
      </w:pPr>
      <w:proofErr w:type="spellStart"/>
      <w:r>
        <w:rPr>
          <w:rFonts w:ascii="Haettenschweiler" w:hAnsi="Haettenschweiler"/>
        </w:rPr>
        <w:t>Мегебская</w:t>
      </w:r>
      <w:proofErr w:type="spellEnd"/>
      <w:r>
        <w:rPr>
          <w:rFonts w:ascii="Haettenschweiler" w:hAnsi="Haettenschweiler"/>
        </w:rPr>
        <w:t xml:space="preserve">   </w:t>
      </w:r>
      <w:proofErr w:type="gramStart"/>
      <w:r>
        <w:rPr>
          <w:rFonts w:ascii="Haettenschweiler" w:hAnsi="Haettenschweiler"/>
        </w:rPr>
        <w:t>средняя  общеобразовательная</w:t>
      </w:r>
      <w:proofErr w:type="gramEnd"/>
      <w:r>
        <w:rPr>
          <w:rFonts w:ascii="Haettenschweiler" w:hAnsi="Haettenschweiler"/>
        </w:rPr>
        <w:t xml:space="preserve">  школа  им. </w:t>
      </w:r>
      <w:proofErr w:type="spellStart"/>
      <w:r>
        <w:rPr>
          <w:rFonts w:ascii="Haettenschweiler" w:hAnsi="Haettenschweiler"/>
        </w:rPr>
        <w:t>М.Ю.Гамзатова</w:t>
      </w:r>
      <w:proofErr w:type="spellEnd"/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9865BC" w:rsidTr="009865BC">
        <w:trPr>
          <w:trHeight w:val="100"/>
        </w:trPr>
        <w:tc>
          <w:tcPr>
            <w:tcW w:w="93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865BC" w:rsidRDefault="009865BC">
            <w:pPr>
              <w:tabs>
                <w:tab w:val="left" w:pos="2219"/>
              </w:tabs>
              <w:spacing w:line="276" w:lineRule="auto"/>
              <w:ind w:left="-284" w:firstLine="284"/>
              <w:jc w:val="center"/>
              <w:rPr>
                <w:rFonts w:ascii="Georgia" w:hAnsi="Georgia"/>
                <w:b/>
                <w:sz w:val="18"/>
                <w:szCs w:val="18"/>
                <w:lang w:eastAsia="en-US"/>
              </w:rPr>
            </w:pPr>
            <w:r>
              <w:rPr>
                <w:rFonts w:ascii="Georgia" w:hAnsi="Georgia"/>
                <w:b/>
                <w:sz w:val="18"/>
                <w:szCs w:val="18"/>
                <w:lang w:eastAsia="en-US"/>
              </w:rPr>
              <w:t xml:space="preserve">368352, </w:t>
            </w:r>
            <w:proofErr w:type="spellStart"/>
            <w:r>
              <w:rPr>
                <w:rFonts w:ascii="Georgia" w:hAnsi="Georgia"/>
                <w:b/>
                <w:sz w:val="18"/>
                <w:szCs w:val="18"/>
                <w:lang w:eastAsia="en-US"/>
              </w:rPr>
              <w:t>Р.Дагестан</w:t>
            </w:r>
            <w:proofErr w:type="spellEnd"/>
            <w:r>
              <w:rPr>
                <w:rFonts w:ascii="Georgia" w:hAnsi="Georgia"/>
                <w:b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Georgia" w:hAnsi="Georgia"/>
                <w:b/>
                <w:sz w:val="18"/>
                <w:szCs w:val="18"/>
                <w:lang w:eastAsia="en-US"/>
              </w:rPr>
              <w:t>Гунибский</w:t>
            </w:r>
            <w:proofErr w:type="spellEnd"/>
            <w:r>
              <w:rPr>
                <w:rFonts w:ascii="Georgia" w:hAnsi="Georgia"/>
                <w:b/>
                <w:sz w:val="18"/>
                <w:szCs w:val="18"/>
                <w:lang w:eastAsia="en-US"/>
              </w:rPr>
              <w:t xml:space="preserve"> р-н, </w:t>
            </w:r>
            <w:proofErr w:type="spellStart"/>
            <w:proofErr w:type="gramStart"/>
            <w:r>
              <w:rPr>
                <w:rFonts w:ascii="Georgia" w:hAnsi="Georgia"/>
                <w:b/>
                <w:sz w:val="18"/>
                <w:szCs w:val="18"/>
                <w:lang w:eastAsia="en-US"/>
              </w:rPr>
              <w:t>с.Мегеб</w:t>
            </w:r>
            <w:proofErr w:type="spellEnd"/>
            <w:r>
              <w:rPr>
                <w:rFonts w:ascii="Georgia" w:hAnsi="Georgia"/>
                <w:b/>
                <w:sz w:val="18"/>
                <w:szCs w:val="18"/>
                <w:lang w:eastAsia="en-US"/>
              </w:rPr>
              <w:t xml:space="preserve"> ,</w:t>
            </w:r>
            <w:proofErr w:type="gramEnd"/>
            <w:r>
              <w:rPr>
                <w:rFonts w:ascii="Georgia" w:hAnsi="Georgia"/>
                <w:b/>
                <w:sz w:val="18"/>
                <w:szCs w:val="18"/>
                <w:lang w:eastAsia="en-US"/>
              </w:rPr>
              <w:t xml:space="preserve">  тел. </w:t>
            </w:r>
            <w:r>
              <w:rPr>
                <w:b/>
                <w:sz w:val="18"/>
                <w:szCs w:val="18"/>
                <w:lang w:eastAsia="en-US"/>
              </w:rPr>
              <w:t>89882022110</w:t>
            </w:r>
            <w:r>
              <w:rPr>
                <w:rFonts w:ascii="Georgia" w:hAnsi="Georgia"/>
                <w:b/>
                <w:sz w:val="18"/>
                <w:szCs w:val="18"/>
                <w:lang w:eastAsia="en-US"/>
              </w:rPr>
              <w:t xml:space="preserve">,  </w:t>
            </w:r>
            <w:proofErr w:type="spellStart"/>
            <w:r>
              <w:rPr>
                <w:rFonts w:ascii="Georgia" w:hAnsi="Georgia"/>
                <w:b/>
                <w:sz w:val="18"/>
                <w:szCs w:val="18"/>
                <w:lang w:eastAsia="en-US"/>
              </w:rPr>
              <w:t>эл.почта</w:t>
            </w:r>
            <w:proofErr w:type="spellEnd"/>
            <w:r>
              <w:rPr>
                <w:rFonts w:ascii="Georgia" w:hAnsi="Georgia"/>
                <w:b/>
                <w:sz w:val="18"/>
                <w:szCs w:val="18"/>
                <w:lang w:eastAsia="en-US"/>
              </w:rPr>
              <w:t xml:space="preserve">: </w:t>
            </w:r>
            <w:proofErr w:type="spellStart"/>
            <w:r>
              <w:rPr>
                <w:rFonts w:ascii="Georgia" w:hAnsi="Georgia"/>
                <w:b/>
                <w:sz w:val="18"/>
                <w:szCs w:val="18"/>
                <w:lang w:val="en-US" w:eastAsia="en-US"/>
              </w:rPr>
              <w:t>vishtaev</w:t>
            </w:r>
            <w:proofErr w:type="spellEnd"/>
            <w:r>
              <w:rPr>
                <w:rFonts w:ascii="Georgia" w:hAnsi="Georgia"/>
                <w:b/>
                <w:sz w:val="18"/>
                <w:szCs w:val="18"/>
                <w:lang w:eastAsia="en-US"/>
              </w:rPr>
              <w:t>77@</w:t>
            </w:r>
            <w:r>
              <w:rPr>
                <w:rFonts w:ascii="Georgia" w:hAnsi="Georgia"/>
                <w:b/>
                <w:sz w:val="18"/>
                <w:szCs w:val="18"/>
                <w:lang w:val="en-US" w:eastAsia="en-US"/>
              </w:rPr>
              <w:t>mail</w:t>
            </w:r>
            <w:r>
              <w:rPr>
                <w:rFonts w:ascii="Georgia" w:hAnsi="Georgia"/>
                <w:b/>
                <w:sz w:val="18"/>
                <w:szCs w:val="18"/>
                <w:lang w:eastAsia="en-US"/>
              </w:rPr>
              <w:t>.</w:t>
            </w:r>
            <w:proofErr w:type="spellStart"/>
            <w:r>
              <w:rPr>
                <w:rFonts w:ascii="Georgia" w:hAnsi="Georgia"/>
                <w:b/>
                <w:sz w:val="18"/>
                <w:szCs w:val="18"/>
                <w:lang w:val="en-US" w:eastAsia="en-US"/>
              </w:rPr>
              <w:t>ru</w:t>
            </w:r>
            <w:proofErr w:type="spellEnd"/>
          </w:p>
          <w:p w:rsidR="009865BC" w:rsidRDefault="009865BC">
            <w:pPr>
              <w:tabs>
                <w:tab w:val="left" w:pos="2219"/>
              </w:tabs>
              <w:spacing w:line="276" w:lineRule="auto"/>
              <w:ind w:left="-284" w:firstLine="284"/>
              <w:jc w:val="center"/>
              <w:rPr>
                <w:rFonts w:ascii="Georgia" w:hAnsi="Georgia"/>
                <w:b/>
                <w:sz w:val="18"/>
                <w:szCs w:val="18"/>
                <w:lang w:eastAsia="en-US"/>
              </w:rPr>
            </w:pPr>
          </w:p>
        </w:tc>
      </w:tr>
    </w:tbl>
    <w:p w:rsidR="009865BC" w:rsidRDefault="009865BC" w:rsidP="009865BC">
      <w:pPr>
        <w:pStyle w:val="a3"/>
        <w:jc w:val="right"/>
        <w:rPr>
          <w:sz w:val="24"/>
          <w:szCs w:val="24"/>
        </w:rPr>
      </w:pPr>
    </w:p>
    <w:p w:rsidR="009865BC" w:rsidRDefault="009865BC" w:rsidP="009865BC">
      <w:pPr>
        <w:pStyle w:val="a3"/>
        <w:rPr>
          <w:sz w:val="24"/>
          <w:szCs w:val="24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865BC" w:rsidTr="009865BC">
        <w:tc>
          <w:tcPr>
            <w:tcW w:w="4672" w:type="dxa"/>
          </w:tcPr>
          <w:p w:rsidR="009865BC" w:rsidRDefault="009865BC">
            <w:pPr>
              <w:pStyle w:val="a3"/>
              <w:ind w:left="313" w:right="6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Обсуждено на общем собрании коллектива.</w:t>
            </w:r>
          </w:p>
          <w:p w:rsidR="009865BC" w:rsidRDefault="009865BC">
            <w:pPr>
              <w:pStyle w:val="a3"/>
              <w:ind w:left="313" w:right="600"/>
              <w:rPr>
                <w:b/>
                <w:sz w:val="24"/>
                <w:szCs w:val="24"/>
                <w:lang w:eastAsia="en-US"/>
              </w:rPr>
            </w:pPr>
          </w:p>
          <w:p w:rsidR="009865BC" w:rsidRDefault="009865BC">
            <w:pPr>
              <w:pStyle w:val="a3"/>
              <w:ind w:left="313" w:right="6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Протокол №_____</w:t>
            </w:r>
          </w:p>
          <w:p w:rsidR="009865BC" w:rsidRDefault="009865BC">
            <w:pPr>
              <w:pStyle w:val="a3"/>
              <w:ind w:left="313" w:right="600"/>
              <w:rPr>
                <w:b/>
                <w:sz w:val="24"/>
                <w:szCs w:val="24"/>
                <w:lang w:eastAsia="en-US"/>
              </w:rPr>
            </w:pPr>
          </w:p>
          <w:p w:rsidR="009865BC" w:rsidRDefault="009865BC">
            <w:pPr>
              <w:pStyle w:val="a3"/>
              <w:ind w:left="313" w:right="600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 «__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_»_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______________20_____</w:t>
            </w:r>
          </w:p>
        </w:tc>
        <w:tc>
          <w:tcPr>
            <w:tcW w:w="4673" w:type="dxa"/>
          </w:tcPr>
          <w:p w:rsidR="009865BC" w:rsidRDefault="009865BC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Утверждаю»:</w:t>
            </w:r>
          </w:p>
          <w:p w:rsidR="009865BC" w:rsidRDefault="009865BC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9865BC" w:rsidRDefault="009865BC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        Директор школы:</w:t>
            </w:r>
          </w:p>
          <w:p w:rsidR="009865BC" w:rsidRDefault="009865BC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9865BC" w:rsidRDefault="009865BC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_________________________</w:t>
            </w:r>
          </w:p>
          <w:p w:rsidR="009865BC" w:rsidRDefault="009865BC">
            <w:pPr>
              <w:pStyle w:val="a3"/>
              <w:rPr>
                <w:b/>
                <w:sz w:val="24"/>
                <w:szCs w:val="24"/>
                <w:lang w:eastAsia="en-US"/>
              </w:rPr>
            </w:pPr>
          </w:p>
          <w:p w:rsidR="009865BC" w:rsidRDefault="009865BC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Виштаев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М.М.</w:t>
            </w:r>
          </w:p>
          <w:p w:rsidR="009865BC" w:rsidRDefault="009865BC">
            <w:pPr>
              <w:pStyle w:val="a3"/>
              <w:rPr>
                <w:b/>
                <w:sz w:val="24"/>
                <w:szCs w:val="24"/>
                <w:lang w:eastAsia="en-US"/>
              </w:rPr>
            </w:pPr>
          </w:p>
          <w:p w:rsidR="009865BC" w:rsidRDefault="009865BC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«___»_______________20_____</w:t>
            </w:r>
          </w:p>
          <w:p w:rsidR="009865BC" w:rsidRDefault="009865BC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</w:tbl>
    <w:p w:rsidR="009865BC" w:rsidRDefault="009865BC" w:rsidP="009865BC">
      <w:pPr>
        <w:pStyle w:val="a3"/>
        <w:rPr>
          <w:sz w:val="24"/>
          <w:szCs w:val="24"/>
        </w:rPr>
      </w:pPr>
    </w:p>
    <w:p w:rsidR="009865BC" w:rsidRDefault="009865BC" w:rsidP="009865B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</w:t>
      </w:r>
    </w:p>
    <w:p w:rsidR="009865BC" w:rsidRDefault="009865BC" w:rsidP="009865BC">
      <w:pPr>
        <w:jc w:val="both"/>
        <w:rPr>
          <w:b/>
          <w:sz w:val="24"/>
          <w:szCs w:val="24"/>
        </w:rPr>
      </w:pPr>
    </w:p>
    <w:p w:rsidR="009865BC" w:rsidRDefault="009865BC" w:rsidP="009865BC">
      <w:pPr>
        <w:jc w:val="both"/>
        <w:rPr>
          <w:b/>
          <w:sz w:val="24"/>
          <w:szCs w:val="24"/>
        </w:rPr>
      </w:pPr>
    </w:p>
    <w:p w:rsidR="009865BC" w:rsidRDefault="009865BC" w:rsidP="009865BC">
      <w:pPr>
        <w:jc w:val="both"/>
        <w:rPr>
          <w:b/>
          <w:sz w:val="24"/>
          <w:szCs w:val="24"/>
        </w:rPr>
      </w:pPr>
    </w:p>
    <w:p w:rsidR="009865BC" w:rsidRDefault="009865BC" w:rsidP="009865BC">
      <w:pPr>
        <w:jc w:val="center"/>
        <w:rPr>
          <w:b/>
          <w:sz w:val="36"/>
          <w:szCs w:val="36"/>
        </w:rPr>
      </w:pPr>
    </w:p>
    <w:p w:rsidR="009865BC" w:rsidRDefault="009865BC" w:rsidP="009865B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ПРАВИЛА</w:t>
      </w:r>
    </w:p>
    <w:p w:rsidR="009865BC" w:rsidRDefault="009865BC" w:rsidP="009865B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внутреннего трудового распорядка</w:t>
      </w:r>
    </w:p>
    <w:p w:rsidR="009865BC" w:rsidRDefault="009865BC" w:rsidP="009865B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для работников МКОУ</w:t>
      </w:r>
    </w:p>
    <w:p w:rsidR="009865BC" w:rsidRDefault="009865BC" w:rsidP="009865B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</w:t>
      </w:r>
      <w:proofErr w:type="spellStart"/>
      <w:r>
        <w:rPr>
          <w:b/>
          <w:sz w:val="36"/>
          <w:szCs w:val="36"/>
        </w:rPr>
        <w:t>Мегебская</w:t>
      </w:r>
      <w:proofErr w:type="spellEnd"/>
      <w:r>
        <w:rPr>
          <w:b/>
          <w:sz w:val="36"/>
          <w:szCs w:val="36"/>
        </w:rPr>
        <w:t xml:space="preserve"> средняя общеобразовательная школа»</w:t>
      </w:r>
    </w:p>
    <w:p w:rsidR="009865BC" w:rsidRDefault="009865BC" w:rsidP="009865BC">
      <w:pPr>
        <w:jc w:val="both"/>
        <w:rPr>
          <w:b/>
          <w:sz w:val="24"/>
          <w:szCs w:val="24"/>
        </w:rPr>
      </w:pP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Общие положения</w:t>
      </w:r>
    </w:p>
    <w:p w:rsidR="009865BC" w:rsidRDefault="009865BC" w:rsidP="009865BC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1.1. «Трудовой распорядок на предприятиях, в учреждениях, </w:t>
      </w:r>
      <w:proofErr w:type="gramStart"/>
      <w:r>
        <w:rPr>
          <w:sz w:val="24"/>
          <w:szCs w:val="24"/>
        </w:rPr>
        <w:t>организация  определяется</w:t>
      </w:r>
      <w:proofErr w:type="gramEnd"/>
      <w:r>
        <w:rPr>
          <w:sz w:val="24"/>
          <w:szCs w:val="24"/>
        </w:rPr>
        <w:t xml:space="preserve"> правилами внутреннего трудового распорядка» ст. 189 ТК РФ.</w:t>
      </w:r>
    </w:p>
    <w:p w:rsidR="009865BC" w:rsidRDefault="009865BC" w:rsidP="009865B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1.2. </w:t>
      </w:r>
      <w:bookmarkStart w:id="0" w:name="_GoBack"/>
      <w:r>
        <w:rPr>
          <w:sz w:val="24"/>
          <w:szCs w:val="24"/>
        </w:rPr>
        <w:t>Правила внутреннего трудового распорядка</w:t>
      </w:r>
      <w:bookmarkEnd w:id="0"/>
      <w:r>
        <w:rPr>
          <w:sz w:val="24"/>
          <w:szCs w:val="24"/>
        </w:rPr>
        <w:t xml:space="preserve"> призваны чётко регламентировать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организацию работы всего трудового коллектива школы, способствовать нормальной работе, обеспечению рационального использования рабочего времени, укреплению трудовой дисциплины, созданию комфортного микроклимата для работающих.</w:t>
      </w:r>
    </w:p>
    <w:p w:rsidR="009865BC" w:rsidRDefault="009865BC" w:rsidP="009865BC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1.3. Все вопросы, связанные с применением Правил внутреннего распорядка, решаются администрацией школы в пределах предоставленных ей прав, а в случаях, предусмотренных действующим законодательством, совместно или по согласованию, или с учётом мотивированного мнения профсоюзного комитета.   </w:t>
      </w:r>
    </w:p>
    <w:p w:rsidR="009865BC" w:rsidRDefault="009865BC" w:rsidP="009865BC">
      <w:pPr>
        <w:ind w:left="360"/>
        <w:jc w:val="both"/>
        <w:rPr>
          <w:sz w:val="24"/>
          <w:szCs w:val="24"/>
        </w:rPr>
      </w:pPr>
    </w:p>
    <w:p w:rsidR="009865BC" w:rsidRDefault="009865BC" w:rsidP="009865BC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приема, перевода и увольнения работников.</w:t>
      </w:r>
    </w:p>
    <w:p w:rsidR="009865BC" w:rsidRDefault="009865BC" w:rsidP="009865BC">
      <w:pPr>
        <w:jc w:val="both"/>
        <w:rPr>
          <w:sz w:val="24"/>
          <w:szCs w:val="24"/>
        </w:rPr>
      </w:pP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2.1. Работники школы реализуют свое право на труд путем заключения трудового договора. Сторонами трудового договора являются работник и Школа, как юридическое лицо – работодатель, представленная директором Школы.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2.2. Трудовой договор заключается в письменной форме в двух экземплярах, каждый из которых подписываются сторонами, один экземпляр передается работнику, другой хранится в Школе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2.3. Срок действий трудового договора определяется соглашением сторон. Срок действия трудового договора может быть неопределенным (постоянная работа), либо определенным на срок не более 5 лет (срочный трудовой договор). При этом Школа не вправе требовать заключения срочного трудового договора на определенный срок, если работа носит постоянный характер.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2.4. По соглашению сторон при заключении трудового договора может быть установлен испытательный срок, но не свыше 3 месяцев, а для заместителей директора и главного бухгалтера – не свыше 6 месяцев.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2.5. При заключении трудового договора работник предъявляет:</w:t>
      </w:r>
    </w:p>
    <w:p w:rsidR="009865BC" w:rsidRDefault="009865BC" w:rsidP="009865B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паспорт или иной документ, удостоверяющий личность;</w:t>
      </w:r>
    </w:p>
    <w:p w:rsidR="009865BC" w:rsidRDefault="009865BC" w:rsidP="009865B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трудовую книжку, за исключением случаев, когда трудовой договор заключается впервые или </w:t>
      </w:r>
      <w:proofErr w:type="gramStart"/>
      <w:r>
        <w:rPr>
          <w:sz w:val="24"/>
          <w:szCs w:val="24"/>
        </w:rPr>
        <w:t>работник  поступает</w:t>
      </w:r>
      <w:proofErr w:type="gramEnd"/>
      <w:r>
        <w:rPr>
          <w:sz w:val="24"/>
          <w:szCs w:val="24"/>
        </w:rPr>
        <w:t xml:space="preserve"> на работу на условиях совместительства;</w:t>
      </w:r>
    </w:p>
    <w:p w:rsidR="009865BC" w:rsidRDefault="009865BC" w:rsidP="009865B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страховое свидетельство государственного пенсионного страхования;</w:t>
      </w:r>
    </w:p>
    <w:p w:rsidR="009865BC" w:rsidRDefault="009865BC" w:rsidP="009865B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документы воинского учета - для военнообязанных и лиц, подлежащих призыву на военную службу;</w:t>
      </w:r>
    </w:p>
    <w:p w:rsidR="009865BC" w:rsidRDefault="009865BC" w:rsidP="009865B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документы об образовании, о квалификации, или наличии специальных знаний - при поступлении на работу, требующую специальных знаний или специальной подготовки;</w:t>
      </w:r>
    </w:p>
    <w:p w:rsidR="009865BC" w:rsidRDefault="009865BC" w:rsidP="009865B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медицинское заключение об отсутствии противопоказаний по состоянию здоровья для работы в детском учреждении.  </w:t>
      </w:r>
    </w:p>
    <w:p w:rsidR="009865BC" w:rsidRDefault="009865BC" w:rsidP="009865B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 заключении трудового договора впервые трудовая книжка и страховое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свидетельство государственного пенсионного страхования оформляются Школой.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2.7. Приём на работу оформляется приказом, который объявляется работнику под</w:t>
      </w:r>
      <w:r>
        <w:rPr>
          <w:sz w:val="24"/>
          <w:szCs w:val="24"/>
        </w:rPr>
        <w:br/>
        <w:t>расписку в трехдневный срок.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2.8. При приеме работника на работу или переводе его в установленном порядке на</w:t>
      </w:r>
      <w:r>
        <w:rPr>
          <w:sz w:val="24"/>
          <w:szCs w:val="24"/>
        </w:rPr>
        <w:br/>
        <w:t>другую работу администрация школы обязана под расписку работника;</w:t>
      </w:r>
    </w:p>
    <w:p w:rsidR="009865BC" w:rsidRDefault="009865BC" w:rsidP="009865BC">
      <w:pPr>
        <w:ind w:left="108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а)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ознакомить с уставом школы и коллективным договором;</w:t>
      </w:r>
    </w:p>
    <w:p w:rsidR="009865BC" w:rsidRDefault="009865BC" w:rsidP="009865BC">
      <w:pPr>
        <w:ind w:firstLine="108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б)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ознакомить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его с действующими правилами внутреннего трудового распорядка, локальными нормативными актами, определяющими  конкретные трудовые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обязанности работника;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                  </w:t>
      </w:r>
      <w:proofErr w:type="gramStart"/>
      <w:r>
        <w:rPr>
          <w:iCs/>
          <w:sz w:val="24"/>
          <w:szCs w:val="24"/>
        </w:rPr>
        <w:t>в)</w:t>
      </w:r>
      <w:r>
        <w:rPr>
          <w:i/>
          <w:iCs/>
          <w:sz w:val="24"/>
          <w:szCs w:val="24"/>
        </w:rPr>
        <w:tab/>
      </w:r>
      <w:proofErr w:type="gramEnd"/>
      <w:r>
        <w:rPr>
          <w:sz w:val="24"/>
          <w:szCs w:val="24"/>
        </w:rPr>
        <w:t>проинструктировать по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охране труда и технике безопасности, производственной санитарии и гигиене, противопожарной безопасности и организации </w:t>
      </w:r>
      <w:r>
        <w:rPr>
          <w:sz w:val="24"/>
          <w:szCs w:val="24"/>
        </w:rPr>
        <w:lastRenderedPageBreak/>
        <w:t>охраны жизни и здоровья детей. Инструктаж оформляется в журнале установленного образца.</w:t>
      </w:r>
    </w:p>
    <w:p w:rsidR="009865BC" w:rsidRDefault="009865BC" w:rsidP="009865BC">
      <w:pPr>
        <w:ind w:firstLine="1080"/>
        <w:jc w:val="both"/>
        <w:rPr>
          <w:sz w:val="24"/>
          <w:szCs w:val="24"/>
        </w:rPr>
      </w:pPr>
      <w:r>
        <w:rPr>
          <w:sz w:val="24"/>
          <w:szCs w:val="24"/>
        </w:rPr>
        <w:t>Работник обязан знать свои трудовые права и обязанности. Работник не несет ответственности за невыполнение требований нормативно-правовых актов, с которыми не был ознакомлен, либо не мог ознакомиться при надлежащей с его стороны добросовестности.</w:t>
      </w:r>
    </w:p>
    <w:p w:rsidR="009865BC" w:rsidRDefault="009865BC" w:rsidP="009865BC">
      <w:pPr>
        <w:ind w:firstLine="1080"/>
        <w:jc w:val="both"/>
        <w:rPr>
          <w:sz w:val="24"/>
          <w:szCs w:val="24"/>
        </w:rPr>
      </w:pPr>
      <w:r>
        <w:rPr>
          <w:sz w:val="24"/>
          <w:szCs w:val="24"/>
        </w:rPr>
        <w:t>2.8. В соответствии с приказом о приеме на работу администрация школы обязана в недельный срок сделать запись в трудовой книжке работника.</w:t>
      </w:r>
    </w:p>
    <w:p w:rsidR="009865BC" w:rsidRDefault="009865BC" w:rsidP="009865B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 работающих по совместительству трудовые книжки ведутся по основному месту работы.</w:t>
      </w:r>
    </w:p>
    <w:p w:rsidR="009865BC" w:rsidRDefault="009865BC" w:rsidP="009865BC">
      <w:pPr>
        <w:ind w:firstLine="1080"/>
        <w:jc w:val="both"/>
        <w:rPr>
          <w:sz w:val="24"/>
          <w:szCs w:val="24"/>
        </w:rPr>
      </w:pPr>
      <w:r>
        <w:rPr>
          <w:sz w:val="24"/>
          <w:szCs w:val="24"/>
        </w:rPr>
        <w:t>С каждой записью, вносимой на основании приказа в трудовую книжку, администрация обязана ознакомить ее владельца под расписку в личной карточке.</w:t>
      </w:r>
    </w:p>
    <w:p w:rsidR="009865BC" w:rsidRDefault="009865BC" w:rsidP="009865BC">
      <w:pPr>
        <w:ind w:firstLine="1080"/>
        <w:jc w:val="both"/>
        <w:rPr>
          <w:sz w:val="24"/>
          <w:szCs w:val="24"/>
        </w:rPr>
      </w:pPr>
      <w:r>
        <w:rPr>
          <w:sz w:val="24"/>
          <w:szCs w:val="24"/>
        </w:rPr>
        <w:t>2.9. На каждого работника школы ведется личное дело, состоящее из заверенной копии приказа о приеме на работу, копии документа об образовании и (или) профессиональной подготовке, медицинского заключения об отсутствии противопоказаний к данной работе, аттестационного листа. Здесь же хранится один экземпляр письменного трудового договора.</w:t>
      </w:r>
    </w:p>
    <w:p w:rsidR="009865BC" w:rsidRDefault="009865BC" w:rsidP="009865BC">
      <w:pPr>
        <w:ind w:firstLine="1080"/>
        <w:jc w:val="both"/>
        <w:rPr>
          <w:sz w:val="24"/>
          <w:szCs w:val="24"/>
        </w:rPr>
      </w:pPr>
      <w:r>
        <w:rPr>
          <w:sz w:val="24"/>
          <w:szCs w:val="24"/>
        </w:rPr>
        <w:t>Личное дело работника хранится в образовательном учреждении, в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том числе и после увольнения, до достижения им возраста 75 лет.</w:t>
      </w:r>
    </w:p>
    <w:p w:rsidR="009865BC" w:rsidRDefault="009865BC" w:rsidP="009865BC">
      <w:pPr>
        <w:ind w:firstLine="1080"/>
        <w:jc w:val="both"/>
        <w:rPr>
          <w:sz w:val="24"/>
          <w:szCs w:val="24"/>
        </w:rPr>
      </w:pPr>
      <w:r>
        <w:rPr>
          <w:sz w:val="24"/>
          <w:szCs w:val="24"/>
        </w:rPr>
        <w:t>О приеме работника в образовательное учреждение делается запись в Книге учета личного состава.</w:t>
      </w:r>
    </w:p>
    <w:p w:rsidR="009865BC" w:rsidRDefault="009865BC" w:rsidP="009865BC">
      <w:pPr>
        <w:ind w:firstLine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 Перевод </w:t>
      </w:r>
      <w:proofErr w:type="gramStart"/>
      <w:r>
        <w:rPr>
          <w:sz w:val="24"/>
          <w:szCs w:val="24"/>
        </w:rPr>
        <w:t>работника  на</w:t>
      </w:r>
      <w:proofErr w:type="gramEnd"/>
      <w:r>
        <w:rPr>
          <w:sz w:val="24"/>
          <w:szCs w:val="24"/>
        </w:rPr>
        <w:t xml:space="preserve"> другую  постоянную работу осуществляется  с  его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письменного согласия.</w:t>
      </w:r>
    </w:p>
    <w:p w:rsidR="009865BC" w:rsidRDefault="009865BC" w:rsidP="009865BC">
      <w:pPr>
        <w:ind w:firstLine="1080"/>
        <w:jc w:val="both"/>
        <w:rPr>
          <w:sz w:val="24"/>
          <w:szCs w:val="24"/>
        </w:rPr>
      </w:pPr>
      <w:r>
        <w:rPr>
          <w:sz w:val="24"/>
          <w:szCs w:val="24"/>
        </w:rPr>
        <w:t>Без согласия работника допускается временный перевод в исключительных случаях в связи с простоем, необходимостью замещения другого отсутствующего работника и при других исключительных обстоятельствах. Временный перевод без согласия работника допускается при условии, если это необходимо для предотвращения опасности жизни и здоровью обучающихся, и является обязательным для работника.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2.11</w:t>
      </w:r>
      <w:r>
        <w:rPr>
          <w:b/>
          <w:bCs/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Работник  имеет</w:t>
      </w:r>
      <w:proofErr w:type="gramEnd"/>
      <w:r>
        <w:rPr>
          <w:sz w:val="24"/>
          <w:szCs w:val="24"/>
        </w:rPr>
        <w:t xml:space="preserve">  право расторгнуть трудовой  договор в  одностороннем порядке, предупредив об этом администрацию письменно за две недели. По истечении срока предупреждения, работник вправе прекратить работу. По договоренности между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работником и администрацией трудовой договор может быть расторгнут и до истечения срока предупреждения об увольнении.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Прекращение (расторжение) трудового договора по другим причинам может иметь место только по основаниям и с соблюдением порядка и процедур, предусмотренным Трудовым кодексом Российской Федерации.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2.12. В связи с изменениями в организации работы школы и организации труда в школе (изменение количества часов, учебного плана, режима работы школы, введение новых форм обучения и воспитания, экспериментальной работы и т.п.) допускается при продолжении работы в той же должности, специальности, квалификации изменение существенных условий труда работника, системы и размера оплаты труда, льгот, режима работы, изменение объёма учебной нагрузки, в том числе установления или отмена дополнительных видов работы (классного руководства, заведование кабинетом, мастерскими и т.д.), совмещение профессий, а также изменение других существенных условий труда.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Работник должен быть поставлен в известность об изменении условий труда не позднее, чем за два месяца. Если прежние условия труда не могут быть сохранены, а работник не согласен на продолжение работы в новых условиях, то трудовой договор прекращается по ст. 77 п. 7 ТК РФ.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2.13. Увольнение в связи с сокращением штата или численности работников допускается при условии невозможности перевода увольняемого работника, с его согласия, на другую работу, при условии письменного предупреждения за два месяца. </w:t>
      </w:r>
      <w:proofErr w:type="gramStart"/>
      <w:r>
        <w:rPr>
          <w:sz w:val="24"/>
          <w:szCs w:val="24"/>
        </w:rPr>
        <w:t xml:space="preserve">Увольнение  </w:t>
      </w:r>
      <w:r>
        <w:rPr>
          <w:sz w:val="24"/>
          <w:szCs w:val="24"/>
        </w:rPr>
        <w:lastRenderedPageBreak/>
        <w:t>по</w:t>
      </w:r>
      <w:proofErr w:type="gramEnd"/>
      <w:r>
        <w:rPr>
          <w:sz w:val="24"/>
          <w:szCs w:val="24"/>
        </w:rPr>
        <w:t xml:space="preserve"> сокращению штата работников организации проводится руководителем учреждения с учётом мотивированного мнения профсоюзного комитета по ст. 81 п.2 ТК РФ. Также с учётом мотивированного мнения профсоюзного комитета может быть произведено увольнение </w:t>
      </w:r>
      <w:proofErr w:type="gramStart"/>
      <w:r>
        <w:rPr>
          <w:sz w:val="24"/>
          <w:szCs w:val="24"/>
        </w:rPr>
        <w:t>работника  в</w:t>
      </w:r>
      <w:proofErr w:type="gramEnd"/>
      <w:r>
        <w:rPr>
          <w:sz w:val="24"/>
          <w:szCs w:val="24"/>
        </w:rPr>
        <w:t xml:space="preserve"> связи с «недостаточной квалификацией, подтверждённой результатами аттестации» (ст. 81 п.3 подп. «б» ТК РФ)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Увольнение по этим основаниям происходит с учётом мнения профсоюзного комитета только в том случае, если увольняемые являются членами профсоюза.</w:t>
      </w:r>
    </w:p>
    <w:p w:rsidR="009865BC" w:rsidRDefault="009865BC" w:rsidP="009865BC">
      <w:pPr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2.12. Днем увольнения считается последний день работы.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 день увольнения администрация школы обязана выдать работнику его трудовую книжку с внесенной в нее и заверенной печатью школы записью об увольнении, а также произвести с ним окончательный расчёт. Записи о причинах увольнения в трудовую книжку должны производиться в точном соответствии с формулировками Трудового кодекса Российской Федерации со ссылкой на соответствующую статью и пункт.</w:t>
      </w:r>
    </w:p>
    <w:p w:rsidR="009865BC" w:rsidRDefault="009865BC" w:rsidP="009865BC">
      <w:pPr>
        <w:jc w:val="both"/>
        <w:rPr>
          <w:sz w:val="24"/>
          <w:szCs w:val="24"/>
        </w:rPr>
      </w:pPr>
    </w:p>
    <w:p w:rsidR="009865BC" w:rsidRDefault="009865BC" w:rsidP="009865BC">
      <w:pPr>
        <w:jc w:val="both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3. Основные права и обязанности работников.</w:t>
      </w:r>
    </w:p>
    <w:p w:rsidR="009865BC" w:rsidRDefault="009865BC" w:rsidP="009865B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3.1. Работник   школы   имеет   права   и   песет   </w:t>
      </w:r>
      <w:proofErr w:type="gramStart"/>
      <w:r>
        <w:rPr>
          <w:sz w:val="24"/>
          <w:szCs w:val="24"/>
        </w:rPr>
        <w:t xml:space="preserve">обязанности,   </w:t>
      </w:r>
      <w:proofErr w:type="gramEnd"/>
      <w:r>
        <w:rPr>
          <w:sz w:val="24"/>
          <w:szCs w:val="24"/>
        </w:rPr>
        <w:t>предусмотренные условиями трудового договора, а также все иные права и обязанности, предусмотренные статьей 21 Трудового кодекса Российской Федерации и, для  соответствующих категорий работников, другими статьями Трудового кодекса.</w:t>
      </w:r>
    </w:p>
    <w:p w:rsidR="009865BC" w:rsidRDefault="009865BC" w:rsidP="009865BC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3.2.</w:t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Работник школы имеет право на: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3.2.1.</w:t>
      </w:r>
      <w:r>
        <w:rPr>
          <w:sz w:val="24"/>
          <w:szCs w:val="24"/>
        </w:rPr>
        <w:tab/>
        <w:t>Предоставление ему работы, обусловленной трудовым договором;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3.2.2.</w:t>
      </w:r>
      <w:r>
        <w:rPr>
          <w:sz w:val="24"/>
          <w:szCs w:val="24"/>
        </w:rPr>
        <w:tab/>
        <w:t xml:space="preserve">Рабочее       </w:t>
      </w:r>
      <w:proofErr w:type="gramStart"/>
      <w:r>
        <w:rPr>
          <w:sz w:val="24"/>
          <w:szCs w:val="24"/>
        </w:rPr>
        <w:t xml:space="preserve">место,   </w:t>
      </w:r>
      <w:proofErr w:type="gramEnd"/>
      <w:r>
        <w:rPr>
          <w:sz w:val="24"/>
          <w:szCs w:val="24"/>
        </w:rPr>
        <w:t xml:space="preserve">    соответствующее      условиям,       предусмотренным</w:t>
      </w:r>
      <w:r>
        <w:rPr>
          <w:sz w:val="24"/>
          <w:szCs w:val="24"/>
        </w:rPr>
        <w:br/>
        <w:t>государственными   стандартами   организации   и  безопасности  труда   и   коллективным</w:t>
      </w:r>
      <w:r>
        <w:rPr>
          <w:sz w:val="24"/>
          <w:szCs w:val="24"/>
        </w:rPr>
        <w:br/>
        <w:t>договором;</w:t>
      </w:r>
    </w:p>
    <w:p w:rsidR="009865BC" w:rsidRDefault="009865BC" w:rsidP="009865BC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Своевременную и в полном объеме выплату заработной платы;</w:t>
      </w:r>
    </w:p>
    <w:p w:rsidR="009865BC" w:rsidRDefault="009865BC" w:rsidP="009865BC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Отдых установленной продолжительности;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3.2.5.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Полную  и</w:t>
      </w:r>
      <w:proofErr w:type="gramEnd"/>
      <w:r>
        <w:rPr>
          <w:sz w:val="24"/>
          <w:szCs w:val="24"/>
        </w:rPr>
        <w:t xml:space="preserve"> достоверную  информацию  об  условиях  труда   и требованиях</w:t>
      </w:r>
      <w:r>
        <w:rPr>
          <w:sz w:val="24"/>
          <w:szCs w:val="24"/>
        </w:rPr>
        <w:br/>
        <w:t>охраны труда на рабочем месте:</w:t>
      </w:r>
    </w:p>
    <w:p w:rsidR="009865BC" w:rsidRDefault="009865BC" w:rsidP="009865BC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Профессиональную подготовку, переподготовку и повышение квалификации</w:t>
      </w:r>
      <w:r>
        <w:rPr>
          <w:sz w:val="24"/>
          <w:szCs w:val="24"/>
        </w:rPr>
        <w:br/>
        <w:t>в установленном порядке;</w:t>
      </w:r>
    </w:p>
    <w:p w:rsidR="009865BC" w:rsidRDefault="009865BC" w:rsidP="009865BC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Объединение, включая право на создание профсоюзов;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3.2.8.</w:t>
      </w:r>
      <w:r>
        <w:rPr>
          <w:sz w:val="24"/>
          <w:szCs w:val="24"/>
        </w:rPr>
        <w:tab/>
        <w:t xml:space="preserve">Участие   в   управлении   </w:t>
      </w:r>
      <w:proofErr w:type="gramStart"/>
      <w:r>
        <w:rPr>
          <w:sz w:val="24"/>
          <w:szCs w:val="24"/>
        </w:rPr>
        <w:t>школой  в</w:t>
      </w:r>
      <w:proofErr w:type="gramEnd"/>
      <w:r>
        <w:rPr>
          <w:sz w:val="24"/>
          <w:szCs w:val="24"/>
        </w:rPr>
        <w:t xml:space="preserve">   формах,   предусмотренных   трудовым</w:t>
      </w:r>
      <w:r>
        <w:rPr>
          <w:sz w:val="24"/>
          <w:szCs w:val="24"/>
        </w:rPr>
        <w:br/>
        <w:t>законодательством и уставом школы;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3.2.9.</w:t>
      </w:r>
      <w:r>
        <w:rPr>
          <w:sz w:val="24"/>
          <w:szCs w:val="24"/>
        </w:rPr>
        <w:tab/>
        <w:t>Защиту своих трудовых прав и законных интересов всеми, не запрещенными</w:t>
      </w:r>
      <w:r>
        <w:rPr>
          <w:sz w:val="24"/>
          <w:szCs w:val="24"/>
        </w:rPr>
        <w:br/>
        <w:t>законом способами;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3.2.10.</w:t>
      </w:r>
      <w:r>
        <w:rPr>
          <w:sz w:val="24"/>
          <w:szCs w:val="24"/>
        </w:rPr>
        <w:tab/>
        <w:t xml:space="preserve">Возмещение   </w:t>
      </w:r>
      <w:proofErr w:type="gramStart"/>
      <w:r>
        <w:rPr>
          <w:sz w:val="24"/>
          <w:szCs w:val="24"/>
        </w:rPr>
        <w:t xml:space="preserve">вреда,   </w:t>
      </w:r>
      <w:proofErr w:type="gramEnd"/>
      <w:r>
        <w:rPr>
          <w:sz w:val="24"/>
          <w:szCs w:val="24"/>
        </w:rPr>
        <w:t>причиненного   в   связи   с   исполнением   трудовых</w:t>
      </w:r>
      <w:r>
        <w:rPr>
          <w:sz w:val="24"/>
          <w:szCs w:val="24"/>
        </w:rPr>
        <w:br/>
        <w:t>обязанностей;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3.2.11.</w:t>
      </w:r>
      <w:r>
        <w:rPr>
          <w:sz w:val="24"/>
          <w:szCs w:val="24"/>
        </w:rPr>
        <w:tab/>
        <w:t xml:space="preserve">Обязательное     социальное     страхование     в     порядке     и     </w:t>
      </w:r>
      <w:proofErr w:type="gramStart"/>
      <w:r>
        <w:rPr>
          <w:sz w:val="24"/>
          <w:szCs w:val="24"/>
        </w:rPr>
        <w:t>случаях,</w:t>
      </w:r>
      <w:r>
        <w:rPr>
          <w:sz w:val="24"/>
          <w:szCs w:val="24"/>
        </w:rPr>
        <w:br/>
        <w:t>предусмотренных</w:t>
      </w:r>
      <w:proofErr w:type="gramEnd"/>
      <w:r>
        <w:rPr>
          <w:sz w:val="24"/>
          <w:szCs w:val="24"/>
        </w:rPr>
        <w:t xml:space="preserve"> законодательством.</w:t>
      </w:r>
    </w:p>
    <w:p w:rsidR="009865BC" w:rsidRDefault="009865BC" w:rsidP="009865B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</w:t>
      </w:r>
      <w:r>
        <w:rPr>
          <w:bCs/>
          <w:sz w:val="24"/>
          <w:szCs w:val="24"/>
        </w:rPr>
        <w:t>3.3.Работник школы обязан:</w:t>
      </w:r>
    </w:p>
    <w:p w:rsidR="009865BC" w:rsidRDefault="009865BC" w:rsidP="009865BC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Добросовестно </w:t>
      </w:r>
      <w:proofErr w:type="gramStart"/>
      <w:r>
        <w:rPr>
          <w:sz w:val="24"/>
          <w:szCs w:val="24"/>
        </w:rPr>
        <w:t>выполнять  обязанности</w:t>
      </w:r>
      <w:proofErr w:type="gramEnd"/>
      <w:r>
        <w:rPr>
          <w:sz w:val="24"/>
          <w:szCs w:val="24"/>
        </w:rPr>
        <w:t>, возложенные на  него трудовым</w:t>
      </w:r>
      <w:r>
        <w:rPr>
          <w:sz w:val="24"/>
          <w:szCs w:val="24"/>
        </w:rPr>
        <w:br/>
        <w:t>договором, законодательством о труде, Законом РФ «Об образовании», уставом школы,</w:t>
      </w:r>
      <w:r>
        <w:rPr>
          <w:sz w:val="24"/>
          <w:szCs w:val="24"/>
        </w:rPr>
        <w:br/>
        <w:t>правилами внутреннего трудового распорядка;</w:t>
      </w:r>
    </w:p>
    <w:p w:rsidR="009865BC" w:rsidRDefault="009865BC" w:rsidP="009865BC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Соблюдать трудовую дисциплину, работать честно, своевременно и точно</w:t>
      </w:r>
      <w:r>
        <w:rPr>
          <w:sz w:val="24"/>
          <w:szCs w:val="24"/>
        </w:rPr>
        <w:br/>
        <w:t xml:space="preserve">исполнять      распоряжения      </w:t>
      </w:r>
      <w:proofErr w:type="gramStart"/>
      <w:r>
        <w:rPr>
          <w:sz w:val="24"/>
          <w:szCs w:val="24"/>
        </w:rPr>
        <w:t xml:space="preserve">руководителя,   </w:t>
      </w:r>
      <w:proofErr w:type="gramEnd"/>
      <w:r>
        <w:rPr>
          <w:sz w:val="24"/>
          <w:szCs w:val="24"/>
        </w:rPr>
        <w:t xml:space="preserve">   использовать      рабочее      время      для</w:t>
      </w:r>
      <w:r>
        <w:rPr>
          <w:sz w:val="24"/>
          <w:szCs w:val="24"/>
        </w:rPr>
        <w:br/>
        <w:t>производительного труда;</w:t>
      </w:r>
    </w:p>
    <w:p w:rsidR="009865BC" w:rsidRDefault="009865BC" w:rsidP="009865BC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Воздерживаться от действий, мешающих другим работникам выполнять их</w:t>
      </w:r>
      <w:r>
        <w:rPr>
          <w:sz w:val="24"/>
          <w:szCs w:val="24"/>
        </w:rPr>
        <w:br/>
        <w:t>трудовые обязанности;</w:t>
      </w:r>
    </w:p>
    <w:p w:rsidR="009865BC" w:rsidRDefault="009865BC" w:rsidP="009865BC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Принимать активные меры по устранению причин и условий, нарушающих</w:t>
      </w:r>
      <w:r>
        <w:rPr>
          <w:sz w:val="24"/>
          <w:szCs w:val="24"/>
        </w:rPr>
        <w:br/>
        <w:t>нормальную деятельность Школы;</w:t>
      </w:r>
    </w:p>
    <w:p w:rsidR="009865BC" w:rsidRDefault="009865BC" w:rsidP="009865B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3.3.5.Содержать  свое</w:t>
      </w:r>
      <w:proofErr w:type="gramEnd"/>
      <w:r>
        <w:rPr>
          <w:sz w:val="24"/>
          <w:szCs w:val="24"/>
        </w:rPr>
        <w:t xml:space="preserve"> рабочее  оборудование и приспособления   в   исправном</w:t>
      </w:r>
      <w:r>
        <w:rPr>
          <w:sz w:val="24"/>
          <w:szCs w:val="24"/>
        </w:rPr>
        <w:br/>
        <w:t>состоянии, поддерживать чистоту на рабочем месте;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3.3.6. Соблюдать установленный </w:t>
      </w:r>
      <w:proofErr w:type="gramStart"/>
      <w:r>
        <w:rPr>
          <w:sz w:val="24"/>
          <w:szCs w:val="24"/>
        </w:rPr>
        <w:t>порядок  хранения</w:t>
      </w:r>
      <w:proofErr w:type="gramEnd"/>
      <w:r>
        <w:rPr>
          <w:sz w:val="24"/>
          <w:szCs w:val="24"/>
        </w:rPr>
        <w:t xml:space="preserve"> материальных ценностей   и</w:t>
      </w:r>
      <w:r>
        <w:rPr>
          <w:sz w:val="24"/>
          <w:szCs w:val="24"/>
        </w:rPr>
        <w:br/>
        <w:t>документов;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3.3.7. Эффективно использовать учебное оборудование, экономно и рационально расходовать сырье, энергию,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топливо и другие материальные ресурсы;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3.3.8. Соблюдать законные права и свободы обучающихся и воспитанников;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3.3.9.Соблюдать требования техники безопасности и охраны труда, производственной санитарии, гигиены, противопожарной безопасности, предусмотренные соответствующими правилами и инструкциями, пользоваться необходимыми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средствами индивидуальной защиты;</w:t>
      </w:r>
    </w:p>
    <w:p w:rsidR="009865BC" w:rsidRDefault="009865BC" w:rsidP="009865BC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Быть всегда вежливыми, внимательными к детям, родителям учащихся и</w:t>
      </w:r>
      <w:r>
        <w:rPr>
          <w:sz w:val="24"/>
          <w:szCs w:val="24"/>
        </w:rPr>
        <w:br/>
        <w:t>членам коллектива, не унижать их честь и достоинство, знать и уважать права участников</w:t>
      </w:r>
      <w:r>
        <w:rPr>
          <w:sz w:val="24"/>
          <w:szCs w:val="24"/>
        </w:rPr>
        <w:br/>
        <w:t>образовательного процесса, требовать исполнения обязанностей;</w:t>
      </w:r>
    </w:p>
    <w:p w:rsidR="009865BC" w:rsidRDefault="009865BC" w:rsidP="009865BC">
      <w:pPr>
        <w:numPr>
          <w:ilvl w:val="0"/>
          <w:numId w:val="7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Систематически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повышать</w:t>
      </w:r>
      <w:proofErr w:type="gramEnd"/>
      <w:r>
        <w:rPr>
          <w:sz w:val="24"/>
          <w:szCs w:val="24"/>
        </w:rPr>
        <w:t xml:space="preserve"> свой теоретический и культурный уровень,</w:t>
      </w:r>
      <w:r>
        <w:rPr>
          <w:sz w:val="24"/>
          <w:szCs w:val="24"/>
        </w:rPr>
        <w:br/>
        <w:t>деловую квалификацию;</w:t>
      </w:r>
    </w:p>
    <w:p w:rsidR="009865BC" w:rsidRDefault="009865BC" w:rsidP="009865BC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Быть примером достойного поведения на работе, в быту и в общественных</w:t>
      </w:r>
      <w:r>
        <w:rPr>
          <w:sz w:val="24"/>
          <w:szCs w:val="24"/>
        </w:rPr>
        <w:br/>
        <w:t>местах,</w:t>
      </w:r>
    </w:p>
    <w:p w:rsidR="009865BC" w:rsidRDefault="009865BC" w:rsidP="009865BC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Проходить в установленные сроки периодические медицинские осмотры в</w:t>
      </w:r>
      <w:r>
        <w:rPr>
          <w:sz w:val="24"/>
          <w:szCs w:val="24"/>
        </w:rPr>
        <w:br/>
        <w:t>соответствии с Инструкцией 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проведении медицинских осмотров, своевременно делать</w:t>
      </w:r>
      <w:r>
        <w:rPr>
          <w:sz w:val="24"/>
          <w:szCs w:val="24"/>
        </w:rPr>
        <w:br/>
        <w:t>необходимые прививки.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3.4.Педагогические работники школы несут ответственность за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жизнь и здоровье</w:t>
      </w:r>
      <w:r>
        <w:rPr>
          <w:sz w:val="24"/>
          <w:szCs w:val="24"/>
        </w:rPr>
        <w:br/>
        <w:t>детей. Они обязаны во время образовательною процесса, при проведении внеклассных и</w:t>
      </w:r>
      <w:r>
        <w:rPr>
          <w:sz w:val="24"/>
          <w:szCs w:val="24"/>
        </w:rPr>
        <w:br/>
        <w:t>внешкольных мероприятий, организуемых школой принимать все разумные меры для</w:t>
      </w:r>
      <w:r>
        <w:rPr>
          <w:sz w:val="24"/>
          <w:szCs w:val="24"/>
        </w:rPr>
        <w:br/>
        <w:t>предотвращения   травматизма   и   несчастных   случаев   с   обучающимися   и   другими</w:t>
      </w:r>
      <w:r>
        <w:rPr>
          <w:sz w:val="24"/>
          <w:szCs w:val="24"/>
        </w:rPr>
        <w:br/>
        <w:t>работниками школы; при травмах и несчастных случаях оказывать посильную помощь</w:t>
      </w:r>
      <w:r>
        <w:rPr>
          <w:sz w:val="24"/>
          <w:szCs w:val="24"/>
        </w:rPr>
        <w:br/>
      </w:r>
      <w:proofErr w:type="gramStart"/>
      <w:r>
        <w:rPr>
          <w:sz w:val="24"/>
          <w:szCs w:val="24"/>
        </w:rPr>
        <w:t xml:space="preserve">пострадавшим;   </w:t>
      </w:r>
      <w:proofErr w:type="gramEnd"/>
      <w:r>
        <w:rPr>
          <w:sz w:val="24"/>
          <w:szCs w:val="24"/>
        </w:rPr>
        <w:t>обо   всех   травмах</w:t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>и   несчастных   случаях   незамедлительно   сообщать администрации Школы.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3.5.Круг конкретных трудовых обязанностей (работ) педагогических </w:t>
      </w:r>
      <w:proofErr w:type="gramStart"/>
      <w:r>
        <w:rPr>
          <w:sz w:val="24"/>
          <w:szCs w:val="24"/>
        </w:rPr>
        <w:t>работников,</w:t>
      </w:r>
      <w:r>
        <w:rPr>
          <w:sz w:val="24"/>
          <w:szCs w:val="24"/>
        </w:rPr>
        <w:br/>
        <w:t>вспомогательного</w:t>
      </w:r>
      <w:proofErr w:type="gramEnd"/>
      <w:r>
        <w:rPr>
          <w:sz w:val="24"/>
          <w:szCs w:val="24"/>
        </w:rPr>
        <w:t xml:space="preserve"> и обслуживающего персонала школы определяется их должностными</w:t>
      </w:r>
      <w:r>
        <w:rPr>
          <w:sz w:val="24"/>
          <w:szCs w:val="24"/>
        </w:rPr>
        <w:br/>
        <w:t>инструкциями, соответствующими локальными правовыми актами и иными правовыми</w:t>
      </w:r>
      <w:r>
        <w:rPr>
          <w:sz w:val="24"/>
          <w:szCs w:val="24"/>
        </w:rPr>
        <w:br/>
        <w:t>актами.</w:t>
      </w:r>
    </w:p>
    <w:p w:rsidR="009865BC" w:rsidRDefault="009865BC" w:rsidP="009865BC">
      <w:pPr>
        <w:jc w:val="both"/>
        <w:rPr>
          <w:b/>
          <w:iCs/>
          <w:sz w:val="24"/>
          <w:szCs w:val="24"/>
        </w:rPr>
      </w:pPr>
    </w:p>
    <w:p w:rsidR="009865BC" w:rsidRDefault="009865BC" w:rsidP="009865BC">
      <w:pPr>
        <w:jc w:val="both"/>
        <w:rPr>
          <w:b/>
          <w:iCs/>
          <w:sz w:val="24"/>
          <w:szCs w:val="24"/>
        </w:rPr>
      </w:pPr>
    </w:p>
    <w:p w:rsidR="009865BC" w:rsidRDefault="009865BC" w:rsidP="009865BC">
      <w:pPr>
        <w:jc w:val="both"/>
        <w:rPr>
          <w:b/>
          <w:iCs/>
          <w:sz w:val="24"/>
          <w:szCs w:val="24"/>
        </w:rPr>
      </w:pPr>
    </w:p>
    <w:p w:rsidR="009865BC" w:rsidRDefault="009865BC" w:rsidP="009865BC">
      <w:pPr>
        <w:jc w:val="both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4. Основные права и обязанности администрации Школы.</w:t>
      </w:r>
    </w:p>
    <w:p w:rsidR="009865BC" w:rsidRDefault="009865BC" w:rsidP="009865BC">
      <w:pPr>
        <w:jc w:val="both"/>
        <w:rPr>
          <w:b/>
          <w:sz w:val="24"/>
          <w:szCs w:val="24"/>
        </w:rPr>
      </w:pPr>
      <w:r>
        <w:rPr>
          <w:iCs/>
          <w:sz w:val="24"/>
          <w:szCs w:val="24"/>
        </w:rPr>
        <w:t xml:space="preserve">            4.</w:t>
      </w:r>
      <w:r>
        <w:rPr>
          <w:sz w:val="24"/>
          <w:szCs w:val="24"/>
        </w:rPr>
        <w:t>1.Администрация   Школы   в   лице   директора   и/или   уполномоченных   им</w:t>
      </w:r>
      <w:r>
        <w:rPr>
          <w:sz w:val="24"/>
          <w:szCs w:val="24"/>
        </w:rPr>
        <w:br/>
        <w:t>должностных лиц имеет право: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4.1.1.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Заключать,  изменять</w:t>
      </w:r>
      <w:proofErr w:type="gramEnd"/>
      <w:r>
        <w:rPr>
          <w:sz w:val="24"/>
          <w:szCs w:val="24"/>
        </w:rPr>
        <w:t xml:space="preserve">  и расторгать трудовые договоры с работниками в</w:t>
      </w:r>
      <w:r>
        <w:rPr>
          <w:sz w:val="24"/>
          <w:szCs w:val="24"/>
        </w:rPr>
        <w:br/>
        <w:t>порядке и на условиях, установленных Трудовым кодексом Российской Федерации и</w:t>
      </w:r>
      <w:r>
        <w:rPr>
          <w:sz w:val="24"/>
          <w:szCs w:val="24"/>
        </w:rPr>
        <w:br/>
        <w:t>иными федеральными законами;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4.1.2. Представлять учреждение во всех инстанциях.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4.1.3. Распоряжаться имуществом и материальными ценностями.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4.1.4. Устанавливать штатное расписание в пределах выделенного фонда заработной платы.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4.1.5. Утверждать учебный план, расписание учебных занятий и графиков работы.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4.1.6. Распределять учебную нагрузку на следующий год, составлять график отпусков на следующий год с учётом мнения профсоюзного комитета.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4.1.7. Совместно со своими заместителями по учебно-воспитательной и воспитательной работе осуществлять контроль за деятельностью учителей, в том числе путем посещения и разбора уроков и всех других видов учебных и воспитательных мероприятий.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4.1.8. Назначать классных руководителей, руководителей методических объединений, секретаря педагогического совета.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4.1.9. Поощрять работников за добросовестный эффективный труд;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4.1.10.</w:t>
      </w:r>
      <w:r>
        <w:rPr>
          <w:sz w:val="24"/>
          <w:szCs w:val="24"/>
        </w:rPr>
        <w:tab/>
        <w:t>Требовать   от   работников   исполнения   ими   трудовых   обязанностей   и</w:t>
      </w:r>
      <w:r>
        <w:rPr>
          <w:sz w:val="24"/>
          <w:szCs w:val="24"/>
        </w:rPr>
        <w:br/>
        <w:t>бережного отношения к имуществу школы, соблюдения настоящих Правил внутреннего</w:t>
      </w:r>
      <w:r>
        <w:rPr>
          <w:sz w:val="24"/>
          <w:szCs w:val="24"/>
        </w:rPr>
        <w:br/>
        <w:t>трудового распорядка, иных локальных нормативных актов школы;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4.1.11.Привлекать работников к дисциплинарной и материальной ответственности в</w:t>
      </w:r>
      <w:r>
        <w:rPr>
          <w:sz w:val="24"/>
          <w:szCs w:val="24"/>
        </w:rPr>
        <w:br/>
        <w:t>установленном порядке;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4.1.12.Принимать локальные нормативные акты и индивидуальные акты Школы в</w:t>
      </w:r>
      <w:r>
        <w:rPr>
          <w:sz w:val="24"/>
          <w:szCs w:val="24"/>
        </w:rPr>
        <w:br/>
        <w:t>порядке, установленном Уставом школы.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4.2.Администрация школы обязана: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4.2.1.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Соблюдать  условия</w:t>
      </w:r>
      <w:proofErr w:type="gramEnd"/>
      <w:r>
        <w:rPr>
          <w:sz w:val="24"/>
          <w:szCs w:val="24"/>
        </w:rPr>
        <w:t xml:space="preserve">  трудового   договора,  локальные   нормативные   акты</w:t>
      </w:r>
      <w:r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условия коллективного договора и права работников;</w:t>
      </w:r>
    </w:p>
    <w:p w:rsidR="009865BC" w:rsidRDefault="009865BC" w:rsidP="009865BC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Предоставлять работникам работу в соответствии с трудовым договором;</w:t>
      </w:r>
    </w:p>
    <w:p w:rsidR="009865BC" w:rsidRDefault="009865BC" w:rsidP="009865BC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Обеспечить безопасность труда и условия, отвечающие требованиям охраны</w:t>
      </w:r>
      <w:r>
        <w:rPr>
          <w:sz w:val="24"/>
          <w:szCs w:val="24"/>
        </w:rPr>
        <w:br/>
        <w:t>и гигиены труда;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4.2.4.</w:t>
      </w:r>
      <w:r>
        <w:rPr>
          <w:sz w:val="24"/>
          <w:szCs w:val="24"/>
        </w:rPr>
        <w:tab/>
        <w:t xml:space="preserve">Контролировать </w:t>
      </w:r>
      <w:r>
        <w:rPr>
          <w:b/>
          <w:bCs/>
          <w:sz w:val="24"/>
          <w:szCs w:val="24"/>
        </w:rPr>
        <w:t xml:space="preserve">     </w:t>
      </w:r>
      <w:r>
        <w:rPr>
          <w:sz w:val="24"/>
          <w:szCs w:val="24"/>
        </w:rPr>
        <w:t xml:space="preserve">соблюдение     работниками     школы     </w:t>
      </w:r>
      <w:proofErr w:type="gramStart"/>
      <w:r>
        <w:rPr>
          <w:sz w:val="24"/>
          <w:szCs w:val="24"/>
        </w:rPr>
        <w:t>обязанностей,</w:t>
      </w:r>
      <w:r>
        <w:rPr>
          <w:sz w:val="24"/>
          <w:szCs w:val="24"/>
        </w:rPr>
        <w:br/>
        <w:t>возложенных</w:t>
      </w:r>
      <w:proofErr w:type="gramEnd"/>
      <w:r>
        <w:rPr>
          <w:sz w:val="24"/>
          <w:szCs w:val="24"/>
        </w:rPr>
        <w:t xml:space="preserve">    на    них    уставом    школы,    настоящими    правилами,    должностными</w:t>
      </w:r>
      <w:r>
        <w:rPr>
          <w:sz w:val="24"/>
          <w:szCs w:val="24"/>
        </w:rPr>
        <w:br/>
        <w:t>инструкциями;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4.2.5.</w:t>
      </w:r>
      <w:r>
        <w:rPr>
          <w:sz w:val="24"/>
          <w:szCs w:val="24"/>
        </w:rPr>
        <w:tab/>
        <w:t>Своевременно и в полном размере оплачивать труд работников;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4.2.6.Организовать нормальные условия труда работников Школы в соответствии с их специальностью и квалификацией, закрепить за каждым из них определенное место работы, обеспечить исправное состояние оборудования, здоровые и безопасные условия труда;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4.2.7.Обеспечивать работников документацией, оборудованием, инструментами и иными средствами, необходимыми для исполнения ими трудовых обязанностей;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4.2.8.Осуществлять организаторскую работу, направленную на укрепление дисциплины, устранение потерь рабочего времени, рациональное использование трудовых ресурсов, формирование стабильных трудовых коллективов, создание благоприятных условий работы Школы;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4.2.9.Своевременно применять меры воздействия к нарушителям трудовой дисциплины, учитывая при этом мнение трудового коллектива;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4.2.10.Совершенствовать учебно-воспитательный процесс. Создавать условия для внедрения научной организации труда, осуществлять мероприятия по повышению качества работы, культуры труда; организовывать изучение, распространение и внедрение передового опыта работников данного и других трудовых коллективов школ;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4.2.11.Обеспечить систематическое повышение работниками Школы теоретического уровня и деловой квалификации; проводить в установленные сроки аттестацию педагогических работников, создавать условия </w:t>
      </w:r>
      <w:proofErr w:type="gramStart"/>
      <w:r>
        <w:rPr>
          <w:sz w:val="24"/>
          <w:szCs w:val="24"/>
        </w:rPr>
        <w:t>для  совмещения</w:t>
      </w:r>
      <w:proofErr w:type="gramEnd"/>
      <w:r>
        <w:rPr>
          <w:sz w:val="24"/>
          <w:szCs w:val="24"/>
        </w:rPr>
        <w:t xml:space="preserve"> работы с обучением в образовательных учреждениях;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4.2.12.Принимать меры к своевременному обеспечению Школы необходимым оборудованием, учебными пособиями, хозяйственным инвентарем;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4.2.13.Создавать условия, обеспечивающие охрану жизни и здоровья учащихся и работников Школы, контролировать знание и соблюдение учащимися и работниками всех требований инструкций и правил по технике безопасности, производственной санитарии и гигиене, пожарной безопасности;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4.2.14.Обеспечивать сохранность имущества Школы, сотрудников и учащихся;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4.2.15.Организовать горячее </w:t>
      </w:r>
      <w:proofErr w:type="gramStart"/>
      <w:r>
        <w:rPr>
          <w:sz w:val="24"/>
          <w:szCs w:val="24"/>
        </w:rPr>
        <w:t>питание  учащихся</w:t>
      </w:r>
      <w:proofErr w:type="gramEnd"/>
      <w:r>
        <w:rPr>
          <w:sz w:val="24"/>
          <w:szCs w:val="24"/>
        </w:rPr>
        <w:t xml:space="preserve"> и сотрудников школы;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4.2.16.Создавать трудовому коллективу необходимые условия для выполнения им своих полномочий. </w:t>
      </w:r>
      <w:proofErr w:type="gramStart"/>
      <w:r>
        <w:rPr>
          <w:sz w:val="24"/>
          <w:szCs w:val="24"/>
        </w:rPr>
        <w:t>Способствовать  созданию</w:t>
      </w:r>
      <w:proofErr w:type="gramEnd"/>
      <w:r>
        <w:rPr>
          <w:sz w:val="24"/>
          <w:szCs w:val="24"/>
        </w:rPr>
        <w:t xml:space="preserve"> в трудовом коллективе деловой, творческой обстановки, поддерживать инициативу и активность  работников, обеспечивать их участие в управлении школой, своевременно рассматривать заявления работников и сообщать им о принятых мерах.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4.3. Администрация Школы принимает все необходимые меры по обеспечению безопасности для жизни и здоровья обучающихся во время образовательного процесса и </w:t>
      </w:r>
      <w:r>
        <w:rPr>
          <w:sz w:val="24"/>
          <w:szCs w:val="24"/>
        </w:rPr>
        <w:lastRenderedPageBreak/>
        <w:t xml:space="preserve">участия </w:t>
      </w:r>
      <w:proofErr w:type="gramStart"/>
      <w:r>
        <w:rPr>
          <w:sz w:val="24"/>
          <w:szCs w:val="24"/>
        </w:rPr>
        <w:t>в мероприятиях</w:t>
      </w:r>
      <w:proofErr w:type="gramEnd"/>
      <w:r>
        <w:rPr>
          <w:sz w:val="24"/>
          <w:szCs w:val="24"/>
        </w:rPr>
        <w:t xml:space="preserve"> организуемых Школой, обо всех случаях травматизма и происшествиях незамедлительно сообщает в управление образованием.</w:t>
      </w:r>
    </w:p>
    <w:p w:rsidR="009865BC" w:rsidRDefault="009865BC" w:rsidP="009865BC">
      <w:pPr>
        <w:jc w:val="both"/>
        <w:rPr>
          <w:b/>
          <w:sz w:val="24"/>
          <w:szCs w:val="24"/>
        </w:rPr>
      </w:pP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 Рабочее время и его использование</w:t>
      </w:r>
      <w:r>
        <w:rPr>
          <w:sz w:val="24"/>
          <w:szCs w:val="24"/>
        </w:rPr>
        <w:t>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5.1. Педагогическому работнику устанавливается 36 часовая рабочая неделя с одним выходным днем в воскресенье. Общий объем рабочего времени работника состоит из: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- времени, непосредственно связанного с осуществлением образовательного процесса, подготовкой и обеспечением учебного процесса, обучением детей – инвалидов на дому, проведением консультаций и дополнительных занятий с обучающимися.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времени, включающего работу по проверке тетрадей, классное руководство, заведование 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учебными кабинетами, учебными мастерскими и учебно-опытными участками, ведение внеклассной работы по физическому воспитанию, подготовку учащихся к предметным олимпиадам, конференциям, смотрам, конкурсам, методическую работу и иные формы работы с обучающимися и (или) их родителями (законными представителями)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5.2. Режим рабочего времени работника определяется расписанием занятий и дежурств, утверждающими администрацией школы, а также планами индивидуальной воспитательной работы. Годовой план педагогического работника составляется на учебный год и утверждается руководителем школы.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5.3. Заработная плата устанавливается согласно штатному расписанию. 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5.4. Администрация школы предоставляет учителям один день в неделю для методической работы при условиях, если их недельная учебная нагрузка не превышает 24 часов, имеется возможность не нарушать педагогические требования, предъявляемые к </w:t>
      </w:r>
      <w:proofErr w:type="gramStart"/>
      <w:r>
        <w:rPr>
          <w:sz w:val="24"/>
          <w:szCs w:val="24"/>
        </w:rPr>
        <w:t>организации  учебного</w:t>
      </w:r>
      <w:proofErr w:type="gramEnd"/>
      <w:r>
        <w:rPr>
          <w:sz w:val="24"/>
          <w:szCs w:val="24"/>
        </w:rPr>
        <w:t xml:space="preserve"> процесса, и нормы СанПиН.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5.5. Рабочий день учителя начинается за 10 минут до начала его уроков. Урок начинается с сигналом (звонком) о его начале, прекращается с сигналом (звонком) извещающим об его окончании. После начала урока и до его окончания учитель и учащиеся должны находиться в учебном помещении. Учитель не имеет права оставлять учащихся без надзора в период учебных занятий, а в случаях, установленных приказом директора Школы и в перерывах между занятиями.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5.6. Учебную нагрузку на новый учебный год устанавливает директор школы с учётом мотивированного мнения профсоюзного комитета до ухода педагога в летний отпуск.     При этом:</w:t>
      </w:r>
    </w:p>
    <w:p w:rsidR="009865BC" w:rsidRDefault="009865BC" w:rsidP="009865BC">
      <w:pPr>
        <w:pStyle w:val="a5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 определении объема учебной нагрузки должна обеспечиваться преемственность классов, если это возможно по сложившимся в Школе условиям труда;</w:t>
      </w:r>
    </w:p>
    <w:p w:rsidR="009865BC" w:rsidRDefault="009865BC" w:rsidP="009865BC">
      <w:pPr>
        <w:pStyle w:val="a5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неполная учебная нагрузка работника возможна только при его согласии, которое должно быть выражено в письменной форме;</w:t>
      </w:r>
    </w:p>
    <w:p w:rsidR="009865BC" w:rsidRDefault="009865BC" w:rsidP="009865BC">
      <w:pPr>
        <w:pStyle w:val="a5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объём педагогической нагрузки должен быть, как правило, стабильным на протяжении всего учебного года.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Установленный на начало учебного года объем учебной нагрузки не может быть уменьшен в течение учебного года (за исключением случаев сокращения количества классов, групп, а также других исключительных случаев, подпадающих под условия, предусмотренные статьей 73 Трудового кодекса).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5.7. Продолжительность рабочего дня обслуживающего персонала и рабочих определяется графиком сменности, составляемым с соблюдением установленной продолжительности рабочего времени за неделю или другой учетный период. График утверждается директором Школы. В графике указываются часы работы и перерывы для отдыха и приема пищи, порядок и места отдыха и приема пищи. График сменности объявляется работникам под расписку и вывешивается на видном месте, как правило, не позднее, чем за один месяц до введения его в действие.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5.8. Работа в праздничные и выходные дни запрещается.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Привлечение отдельных работников школы (учителей, воспитателей и др.) к дежурству и к некоторым видам работ в выходные и праздничные дни допускается в исключительных случаях, предусмотренных законодательством, по письменному приказу администрации. Дни отдыха за дежурство или работу в выходные и праздничные дни предоставляются в порядке, предусмотренном Трудовым кодексом, или с согласия работника в каникулярное время, не совпадающее с очередным отпуском.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Не привлекаются к сверхурочным работам, работам в выходные дни и направлению в длительные походы, экскурсии, командировки в другую местность беременные женщины и работники, имеющие детей в возрасте до трех лет.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5.9. Администрация привлекает педагогических работников к дежурству по школе. Дежурство начинается за 20 минут до начала занятий и продолжается 20 минут после окончания уроков (занятий) дежурного педагога. График дежурств составляется на определенный учебный период и </w:t>
      </w:r>
      <w:proofErr w:type="gramStart"/>
      <w:r>
        <w:rPr>
          <w:sz w:val="24"/>
          <w:szCs w:val="24"/>
        </w:rPr>
        <w:t>утверждается  директором</w:t>
      </w:r>
      <w:proofErr w:type="gramEnd"/>
      <w:r>
        <w:rPr>
          <w:sz w:val="24"/>
          <w:szCs w:val="24"/>
        </w:rPr>
        <w:t xml:space="preserve"> школы. График вывешивается в учительской.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5.10. Время каникул, не совпадающее с очередным отпуском, является рабочим временем педагогических работников. В эти периоды они выполняют педагогическую, методическую и организационную работу в соответствии с трудовым </w:t>
      </w:r>
      <w:proofErr w:type="gramStart"/>
      <w:r>
        <w:rPr>
          <w:sz w:val="24"/>
          <w:szCs w:val="24"/>
        </w:rPr>
        <w:t>договором  и</w:t>
      </w:r>
      <w:proofErr w:type="gramEnd"/>
      <w:r>
        <w:rPr>
          <w:sz w:val="24"/>
          <w:szCs w:val="24"/>
        </w:rPr>
        <w:t xml:space="preserve"> должностной инструкцией в пределах времени, не превышающего их учебной нагрузки до начала каникул. По соглашению администрации Школы и педагога в период каникул он может выполнять и другую работу.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        В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каникулярное время учебно-вспомогательный и обслуживающий персонал школы привлекается к выполнению хозяйственных и ремонтных работ, дежурству по школе и другим работам, соответствующим заключенному с ними трудовому договору и должностной инструкции. По соглашению с администрацией школы в период каникул работник может выполнять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иную работу,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Порядок и графики работы в период каникул устанавливаются приказом директора школы не позднее, чем за две недели до начала каникул.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5.11. Заседания школьных методических объединений учителей и воспитателей</w:t>
      </w:r>
      <w:r>
        <w:rPr>
          <w:sz w:val="24"/>
          <w:szCs w:val="24"/>
        </w:rPr>
        <w:br/>
        <w:t xml:space="preserve">проводятся   </w:t>
      </w:r>
      <w:proofErr w:type="gramStart"/>
      <w:r>
        <w:rPr>
          <w:sz w:val="24"/>
          <w:szCs w:val="24"/>
        </w:rPr>
        <w:t>не  чаще</w:t>
      </w:r>
      <w:proofErr w:type="gramEnd"/>
      <w:r>
        <w:rPr>
          <w:sz w:val="24"/>
          <w:szCs w:val="24"/>
        </w:rPr>
        <w:t xml:space="preserve">   двух   раз  в   учебную   четверть.   </w:t>
      </w:r>
      <w:proofErr w:type="gramStart"/>
      <w:r>
        <w:rPr>
          <w:sz w:val="24"/>
          <w:szCs w:val="24"/>
        </w:rPr>
        <w:t>Общие  родительские</w:t>
      </w:r>
      <w:proofErr w:type="gramEnd"/>
      <w:r>
        <w:rPr>
          <w:sz w:val="24"/>
          <w:szCs w:val="24"/>
        </w:rPr>
        <w:t xml:space="preserve">   собрания</w:t>
      </w:r>
      <w:r>
        <w:rPr>
          <w:sz w:val="24"/>
          <w:szCs w:val="24"/>
        </w:rPr>
        <w:br/>
        <w:t>созываются не реже одного раз в год, классные не реже четырех раз в год.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5.12. Общие собрания трудового коллектива, заседания педагогическое совета и</w:t>
      </w:r>
      <w:r>
        <w:rPr>
          <w:sz w:val="24"/>
          <w:szCs w:val="24"/>
        </w:rPr>
        <w:br/>
        <w:t>занятия школьных методических объединений должны продолжиться, как правило, не</w:t>
      </w:r>
      <w:r>
        <w:rPr>
          <w:sz w:val="24"/>
          <w:szCs w:val="24"/>
        </w:rPr>
        <w:br/>
        <w:t>более двух часов, родительское собрание 1,5 часа, собрания школьников - 1 час, занятия</w:t>
      </w:r>
      <w:r>
        <w:rPr>
          <w:sz w:val="24"/>
          <w:szCs w:val="24"/>
        </w:rPr>
        <w:br/>
        <w:t>кружков, секций - от 45 минут до 1,5 часа.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5.13. Педагогическим и другим работникам школы запрещается: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а) изменять по своему усмотрению расписание уроков (занятий);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б) отменять, удлинять или сокращать продолжительность уроков </w:t>
      </w:r>
      <w:proofErr w:type="gramStart"/>
      <w:r>
        <w:rPr>
          <w:sz w:val="24"/>
          <w:szCs w:val="24"/>
        </w:rPr>
        <w:t>и  перерывов</w:t>
      </w:r>
      <w:proofErr w:type="gramEnd"/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между ними;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в) удалять   обучающихся   с   уроков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занятий)   без   предварительного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уведомления администрации Школы.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5.14. Администрации Школы запрещается: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а)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 xml:space="preserve">привлекать   учащихся   без   их   согласия   и   согласия   их   родителей    (законных представителей) к любым видам работ, не предусмотренным образовательной программой и  не  связанным   с  обучением   и  воспитанием.   При </w:t>
      </w:r>
      <w:proofErr w:type="gramStart"/>
      <w:r>
        <w:rPr>
          <w:sz w:val="24"/>
          <w:szCs w:val="24"/>
        </w:rPr>
        <w:t>этом  разрешается</w:t>
      </w:r>
      <w:proofErr w:type="gramEnd"/>
      <w:r>
        <w:rPr>
          <w:sz w:val="24"/>
          <w:szCs w:val="24"/>
        </w:rPr>
        <w:t xml:space="preserve">   освобождать обучающихся по их просьбе и/или заявлению их родителей от учебных занятий для выполнения общественных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поручений, участия в спортивных соревнованиях, смотрах, конкурсах,  олимпиадах  и  других мероприятиях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при условии обеспечения контроля,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надзора   и  иных  разумных  мер  безопасности  с  учетом возраста   и  индивидуальных особенностей;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б)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отвлекать педагогических работников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 учебное время от их непосредственной работы, вызывать их для выполнения общественных обязанностей и проведения разного рода мероприятий;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</w:t>
      </w:r>
      <w:proofErr w:type="gramStart"/>
      <w:r>
        <w:rPr>
          <w:sz w:val="24"/>
          <w:szCs w:val="24"/>
        </w:rPr>
        <w:t>в)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созывать  в  рабочее   время  собрания,   заседания   и  всякого  рода   совещания   по общественным делам.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5.15. Родители (законные представители) обучающихся могут присутствовать во</w:t>
      </w:r>
      <w:r>
        <w:rPr>
          <w:sz w:val="24"/>
          <w:szCs w:val="24"/>
        </w:rPr>
        <w:br/>
        <w:t>время урока в классе (группе)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только с разрешения директора Школы или его заместителя</w:t>
      </w:r>
      <w:r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Вход в класс (группу) после начала урока (занятий) разрешается в исключительных случаях только директору школы и его заместителям. 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5.16. Не разрешается делать педагогическим работникам замечания по поводу их работы во время проведения урока (занятия), а также    в </w:t>
      </w:r>
      <w:proofErr w:type="gramStart"/>
      <w:r>
        <w:rPr>
          <w:sz w:val="24"/>
          <w:szCs w:val="24"/>
        </w:rPr>
        <w:t>присутствии  учащихся</w:t>
      </w:r>
      <w:proofErr w:type="gramEnd"/>
      <w:r>
        <w:rPr>
          <w:sz w:val="24"/>
          <w:szCs w:val="24"/>
        </w:rPr>
        <w:t>,  работников  школы  и родителей  (законных  представителей) обучающихся.</w:t>
      </w:r>
    </w:p>
    <w:p w:rsidR="009865BC" w:rsidRDefault="009865BC" w:rsidP="009865BC">
      <w:pPr>
        <w:jc w:val="both"/>
        <w:rPr>
          <w:b/>
          <w:iCs/>
          <w:sz w:val="24"/>
          <w:szCs w:val="24"/>
        </w:rPr>
      </w:pPr>
    </w:p>
    <w:p w:rsidR="009865BC" w:rsidRDefault="009865BC" w:rsidP="009865BC">
      <w:pPr>
        <w:jc w:val="both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6. Время отдыха.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6.1. Очередность предоставления ежегодных оплачиваемых отпусков определяется графиком отпусков, который составляется администрацией Школы с учетом обеспечения нормальной работы Школы и благоприятных условий для отдыха работников.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Отпуска педагогическим работникам Школы, как правило, предоставляются в период летних каникул. График отпусков утверждается с учетом мнения выборного профсоюзного органа не позднее, чем за две недели до Наступления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календарного года и доводится до сведения работников.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Оплачиваемый отпуск в учебный период может быть предоставлен работнику в связи с санаторно-курортным лечением, по семейным обстоятельствам, если имеется возможность его замещения.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Дополнительные оплачиваемые отпуска продолжительностью один день за каждые 30 уроков, данных в порядке замещения, предоставляются в ближайший каникулярный период.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6.2. Неоплачиваемые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отпуска предоставляются в течение учебного года по соглашению работника с администрацией.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Их общий срок не должен превышать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как правило, длительности рабочего отпуска.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Краткосрочные неоплачиваемые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отпуска администрация обязана предоставить, в связи с регистрацией брака работника, рождением ребенка и в случае смерти близких родственников продолжительностью до 5 календарных дней.</w:t>
      </w:r>
    </w:p>
    <w:p w:rsidR="009865BC" w:rsidRDefault="009865BC" w:rsidP="009865BC">
      <w:pPr>
        <w:jc w:val="both"/>
        <w:rPr>
          <w:sz w:val="24"/>
          <w:szCs w:val="24"/>
        </w:rPr>
      </w:pPr>
    </w:p>
    <w:p w:rsidR="009865BC" w:rsidRDefault="009865BC" w:rsidP="009865BC">
      <w:pPr>
        <w:jc w:val="both"/>
        <w:rPr>
          <w:sz w:val="24"/>
          <w:szCs w:val="24"/>
        </w:rPr>
      </w:pPr>
    </w:p>
    <w:p w:rsidR="009865BC" w:rsidRDefault="009865BC" w:rsidP="009865BC">
      <w:pPr>
        <w:jc w:val="both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7. Поощрения за успехи в работе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7.1. </w:t>
      </w:r>
      <w:proofErr w:type="gramStart"/>
      <w:r>
        <w:rPr>
          <w:sz w:val="24"/>
          <w:szCs w:val="24"/>
        </w:rPr>
        <w:t>За  образцовое</w:t>
      </w:r>
      <w:proofErr w:type="gramEnd"/>
      <w:r>
        <w:rPr>
          <w:sz w:val="24"/>
          <w:szCs w:val="24"/>
        </w:rPr>
        <w:t xml:space="preserve">  выполнение  трудовых  обязанностей,  успехи  в  обучении   и</w:t>
      </w:r>
      <w:r>
        <w:rPr>
          <w:sz w:val="24"/>
          <w:szCs w:val="24"/>
        </w:rPr>
        <w:br/>
        <w:t>воспитаний   детей,   продолжительную</w:t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>и  безупречную  работу,   новаторство   в  труде,</w:t>
      </w:r>
      <w:r>
        <w:rPr>
          <w:sz w:val="24"/>
          <w:szCs w:val="24"/>
        </w:rPr>
        <w:br/>
        <w:t>эффективную   работу   и   за</w:t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>другие   достижения   в   работе   применяются</w:t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>следующие</w:t>
      </w:r>
      <w:r>
        <w:rPr>
          <w:sz w:val="24"/>
          <w:szCs w:val="24"/>
        </w:rPr>
        <w:br/>
        <w:t>поощрения: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а)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объявление благодарности;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б)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выдача премии;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в)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награждение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ценным подарком;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г)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награждение почетными грамотами.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7.2. Поощрения применяются администрацией Школы. Выборный профсоюзный</w:t>
      </w:r>
      <w:r>
        <w:rPr>
          <w:sz w:val="24"/>
          <w:szCs w:val="24"/>
        </w:rPr>
        <w:br/>
        <w:t xml:space="preserve">орган   </w:t>
      </w:r>
      <w:proofErr w:type="gramStart"/>
      <w:r>
        <w:rPr>
          <w:sz w:val="24"/>
          <w:szCs w:val="24"/>
        </w:rPr>
        <w:t>вправе  выступить</w:t>
      </w:r>
      <w:proofErr w:type="gramEnd"/>
      <w:r>
        <w:rPr>
          <w:sz w:val="24"/>
          <w:szCs w:val="24"/>
        </w:rPr>
        <w:t xml:space="preserve">   с   инициативой</w:t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>поощрения  работника,  которая   подлежит</w:t>
      </w:r>
      <w:r>
        <w:rPr>
          <w:sz w:val="24"/>
          <w:szCs w:val="24"/>
        </w:rPr>
        <w:br/>
        <w:t>обязательному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рассмотрению администрацией.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7.3. За особые трудовые заслуги работники Школы представляются в вышестоящие</w:t>
      </w:r>
      <w:r>
        <w:rPr>
          <w:sz w:val="24"/>
          <w:szCs w:val="24"/>
        </w:rPr>
        <w:br/>
        <w:t>органы   для   награждения</w:t>
      </w:r>
      <w:r>
        <w:rPr>
          <w:b/>
          <w:bCs/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 xml:space="preserve">орденами,   </w:t>
      </w:r>
      <w:proofErr w:type="gramEnd"/>
      <w:r>
        <w:rPr>
          <w:sz w:val="24"/>
          <w:szCs w:val="24"/>
        </w:rPr>
        <w:t>медалями,   присвоения   почетных   званий,   для</w:t>
      </w:r>
      <w:r>
        <w:rPr>
          <w:sz w:val="24"/>
          <w:szCs w:val="24"/>
        </w:rPr>
        <w:br/>
        <w:t>награждения   именными медалями, знаками отличия, грамотами, установленными  для</w:t>
      </w:r>
      <w:r>
        <w:rPr>
          <w:sz w:val="24"/>
          <w:szCs w:val="24"/>
        </w:rPr>
        <w:br/>
        <w:t>работников образования законодательством,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7.4. При   применении   мер   поощрения   сочетается   материальное   и   моральное</w:t>
      </w:r>
      <w:r>
        <w:rPr>
          <w:sz w:val="24"/>
          <w:szCs w:val="24"/>
        </w:rPr>
        <w:br/>
        <w:t>стимулирования труда. Поощрения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объявляются в приказе (распоряжении), доводятся до</w:t>
      </w:r>
      <w:r>
        <w:rPr>
          <w:sz w:val="24"/>
          <w:szCs w:val="24"/>
        </w:rPr>
        <w:br/>
        <w:t>сведения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всего коллектива Школы и заносятся в трудовую книжку работника.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7.5. </w:t>
      </w:r>
      <w:proofErr w:type="gramStart"/>
      <w:r>
        <w:rPr>
          <w:sz w:val="24"/>
          <w:szCs w:val="24"/>
        </w:rPr>
        <w:t xml:space="preserve">Работникам,   </w:t>
      </w:r>
      <w:proofErr w:type="gramEnd"/>
      <w:r>
        <w:rPr>
          <w:sz w:val="24"/>
          <w:szCs w:val="24"/>
        </w:rPr>
        <w:t xml:space="preserve"> успешно   и   добросовестно   выполняющим   свои   трудовые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обязанности</w:t>
      </w:r>
      <w:r>
        <w:rPr>
          <w:b/>
          <w:bCs/>
          <w:sz w:val="24"/>
          <w:szCs w:val="24"/>
        </w:rPr>
        <w:t xml:space="preserve">,  </w:t>
      </w:r>
      <w:r>
        <w:rPr>
          <w:sz w:val="24"/>
          <w:szCs w:val="24"/>
        </w:rPr>
        <w:t>предоставляются   в  первую  очередь  преимущества  и льготы   в  области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социально-культурного и жилищно-бытового обслуживания </w:t>
      </w:r>
      <w:r>
        <w:rPr>
          <w:b/>
          <w:bCs/>
          <w:sz w:val="24"/>
          <w:szCs w:val="24"/>
        </w:rPr>
        <w:t>(</w:t>
      </w:r>
      <w:r>
        <w:rPr>
          <w:sz w:val="24"/>
          <w:szCs w:val="24"/>
        </w:rPr>
        <w:t>путевки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 санатории, дома</w:t>
      </w:r>
      <w:r>
        <w:rPr>
          <w:sz w:val="24"/>
          <w:szCs w:val="24"/>
        </w:rPr>
        <w:br/>
        <w:t>отдыха, улучшение жилищных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условий и т.д.).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>
        <w:rPr>
          <w:sz w:val="24"/>
          <w:szCs w:val="24"/>
        </w:rPr>
        <w:t>При применение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мер общественного, морального и материального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поощрения, при представлении работников к государственным наградам и почетным знаниям учитывается мнение выборного профсоюзного органа.</w:t>
      </w:r>
    </w:p>
    <w:p w:rsidR="009865BC" w:rsidRDefault="009865BC" w:rsidP="009865BC">
      <w:pPr>
        <w:jc w:val="both"/>
        <w:rPr>
          <w:sz w:val="24"/>
          <w:szCs w:val="24"/>
        </w:rPr>
      </w:pPr>
    </w:p>
    <w:p w:rsidR="009865BC" w:rsidRDefault="009865BC" w:rsidP="009865B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>
        <w:rPr>
          <w:b/>
          <w:iCs/>
          <w:sz w:val="24"/>
          <w:szCs w:val="24"/>
        </w:rPr>
        <w:t>Ответственность за нарушение трудовой дисциплины.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8.1. </w:t>
      </w:r>
      <w:proofErr w:type="gramStart"/>
      <w:r>
        <w:rPr>
          <w:sz w:val="24"/>
          <w:szCs w:val="24"/>
        </w:rPr>
        <w:t>Нарушение  трудовой</w:t>
      </w:r>
      <w:proofErr w:type="gramEnd"/>
      <w:r>
        <w:rPr>
          <w:sz w:val="24"/>
          <w:szCs w:val="24"/>
        </w:rPr>
        <w:t xml:space="preserve">  дисциплины,  т.е.   </w:t>
      </w:r>
      <w:proofErr w:type="gramStart"/>
      <w:r>
        <w:rPr>
          <w:sz w:val="24"/>
          <w:szCs w:val="24"/>
        </w:rPr>
        <w:t>неисполнение  или</w:t>
      </w:r>
      <w:proofErr w:type="gramEnd"/>
      <w:r>
        <w:rPr>
          <w:sz w:val="24"/>
          <w:szCs w:val="24"/>
        </w:rPr>
        <w:t xml:space="preserve">  ненадлежащее</w:t>
      </w:r>
      <w:r>
        <w:rPr>
          <w:sz w:val="24"/>
          <w:szCs w:val="24"/>
        </w:rPr>
        <w:br/>
        <w:t>исполнение по вине работника обязанностей, возложенных на него трудовым договором,</w:t>
      </w:r>
      <w:r>
        <w:rPr>
          <w:sz w:val="24"/>
          <w:szCs w:val="24"/>
        </w:rPr>
        <w:br/>
        <w:t>Уставом Школы, настоящими Правилами, Типовым положением об общеобразовательном</w:t>
      </w:r>
      <w:r>
        <w:rPr>
          <w:sz w:val="24"/>
          <w:szCs w:val="24"/>
        </w:rPr>
        <w:br/>
        <w:t>учреждении, должностными инструкциями, коллективным договором влечет за собой</w:t>
      </w:r>
      <w:r>
        <w:rPr>
          <w:sz w:val="24"/>
          <w:szCs w:val="24"/>
        </w:rPr>
        <w:br/>
        <w:t>применение мер дисциплинарного или общественного воздействия, а также применение</w:t>
      </w:r>
      <w:r>
        <w:rPr>
          <w:sz w:val="24"/>
          <w:szCs w:val="24"/>
        </w:rPr>
        <w:br/>
        <w:t>иных мер, предусмотренных действующим законодательством.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8.2. За   нарушение   трудовой   дисциплины   администрация   Школы   применяет</w:t>
      </w:r>
      <w:r>
        <w:rPr>
          <w:sz w:val="24"/>
          <w:szCs w:val="24"/>
        </w:rPr>
        <w:br/>
        <w:t>следующие дисциплинарные взыскания: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а)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замечание,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б)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выговор;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в) увольнение по соответствующим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основаниям, указанным в ст.81 ТК РФ. 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8.3. Дисциплинарные взыскания применяются только директором </w:t>
      </w:r>
      <w:proofErr w:type="gramStart"/>
      <w:r>
        <w:rPr>
          <w:sz w:val="24"/>
          <w:szCs w:val="24"/>
        </w:rPr>
        <w:t>Школы.</w:t>
      </w:r>
      <w:r>
        <w:rPr>
          <w:sz w:val="24"/>
          <w:szCs w:val="24"/>
        </w:rPr>
        <w:br/>
        <w:t>Администрация  школы</w:t>
      </w:r>
      <w:proofErr w:type="gramEnd"/>
      <w:r>
        <w:rPr>
          <w:sz w:val="24"/>
          <w:szCs w:val="24"/>
        </w:rPr>
        <w:t xml:space="preserve">  имеет  право  вместо  применения  дисциплинарного  взыскания передать    вопрос    о    нарушении   трудовой    дисциплины    на    рассмотрение   трудового коллектива, ходатайствовать о пересмотре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очередности на получение льгот.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8.4. До применения взыскания от нарушителя трудовой дисциплины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должны быть</w:t>
      </w:r>
      <w:r>
        <w:rPr>
          <w:sz w:val="24"/>
          <w:szCs w:val="24"/>
        </w:rPr>
        <w:br/>
        <w:t>затребованы объяснения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 письменной форме.  Отказ работника дать объяснения не может служить   препятствием   для</w:t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>применения   дисциплинарного   взыскания.   В   этом   случае составляется акт об отказе работника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дать письменное объяснение.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Дисциплинарные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взыскания применяются администрацией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непосредственно за обнаружением проступка, но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не позднее одного месяца со дня его обнаружения, не считая времени болезни или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пребывания работника в отпуске.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Дисциплинарное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взыскание не может быть применено позднее шести месяцев со дня совершения проступка.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 указанные сроки не включается время производства по уголовному делу.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8.5. Дисциплинарное   расследование</w:t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 xml:space="preserve">нарушений   педагогическим  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работником школы норм профессионального поведения и/или устава может быть проведено только по поступившей на него жалобе, поданной в письменной форме. Копия жалобы должна быть передана данному педагогическому работнику.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Ход дисциплинарного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расследования и принятые по его результатам решения могут быть преданы гласности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только с согласия заинтересованного педагогического работника</w:t>
      </w:r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8.6. За каждое нарушение трудовой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дисциплины может быть применено только одно   дисциплинарное 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 xml:space="preserve">изыскание.   При   применении   взыскании   должны   учитываться тяжесть     совершенного     </w:t>
      </w:r>
      <w:proofErr w:type="gramStart"/>
      <w:r>
        <w:rPr>
          <w:sz w:val="24"/>
          <w:szCs w:val="24"/>
        </w:rPr>
        <w:t>проступка</w:t>
      </w:r>
      <w:r>
        <w:rPr>
          <w:b/>
          <w:bCs/>
          <w:sz w:val="24"/>
          <w:szCs w:val="24"/>
        </w:rPr>
        <w:t xml:space="preserve">,   </w:t>
      </w:r>
      <w:proofErr w:type="gramEnd"/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обстоятельства,     при     которых     он     совершен, предшествующая работ и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поведение работника.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8.7. Приказ о применении дисциплинарного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взыскания с указанием мотивов его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применения   объявляется  </w:t>
      </w:r>
      <w:r>
        <w:rPr>
          <w:b/>
          <w:bCs/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работнику,   </w:t>
      </w:r>
      <w:proofErr w:type="gramEnd"/>
      <w:r>
        <w:rPr>
          <w:sz w:val="24"/>
          <w:szCs w:val="24"/>
        </w:rPr>
        <w:t xml:space="preserve"> подвергнутому   взысканию,    под   расписку   в трехдневный   срок.   Приказ      доводится   до   сведения   работников   школы   в   случаях необходимости защиты прав и интересов учащихся.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8.8. Если в   </w:t>
      </w:r>
      <w:proofErr w:type="gramStart"/>
      <w:r>
        <w:rPr>
          <w:sz w:val="24"/>
          <w:szCs w:val="24"/>
        </w:rPr>
        <w:t>течение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года</w:t>
      </w:r>
      <w:proofErr w:type="gramEnd"/>
      <w:r>
        <w:rPr>
          <w:sz w:val="24"/>
          <w:szCs w:val="24"/>
        </w:rPr>
        <w:t xml:space="preserve">  со дня применения дисциплинарного взыскания  на работника   не   налагалось   новое   дисциплинарное</w:t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>взыскание,   то   он   считается   не подвергавшимся дисциплинарному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взысканию.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Администрация Школы по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своей инициативе, или по просьбе самого работника, ходатайству его непосредственного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руководителя или представительного органа работников Школы имеет право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снять взыскание до истечения года со дня его применения.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В течение срока действия дисциплинарного взыскания меры поощрения, указанные в настоящих Правилах,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к работнику не применяются.</w:t>
      </w:r>
    </w:p>
    <w:p w:rsidR="009865BC" w:rsidRDefault="009865BC" w:rsidP="009865BC">
      <w:pPr>
        <w:jc w:val="both"/>
        <w:rPr>
          <w:sz w:val="24"/>
          <w:szCs w:val="24"/>
        </w:rPr>
      </w:pPr>
    </w:p>
    <w:p w:rsidR="009865BC" w:rsidRDefault="009865BC" w:rsidP="009865BC">
      <w:pPr>
        <w:jc w:val="both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9. Заключительные положения.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Правила внутреннего трудового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распорядка утверждаются директором Школы с учетом мнения выборного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профсоюзного органа Школы.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>
        <w:rPr>
          <w:bCs/>
          <w:sz w:val="24"/>
          <w:szCs w:val="24"/>
        </w:rPr>
        <w:t>С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Правилами должен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быть ознакомлен каждый вновь поступающий на работу в Школу работник под расписку до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начала выполнения его трудовых обязанностей в Школе.</w:t>
      </w:r>
    </w:p>
    <w:p w:rsidR="009865BC" w:rsidRDefault="009865BC" w:rsidP="009865BC">
      <w:pPr>
        <w:pStyle w:val="a3"/>
        <w:rPr>
          <w:rFonts w:ascii="Bookman Old Style" w:hAnsi="Bookman Old Style"/>
          <w:sz w:val="20"/>
        </w:rPr>
      </w:pPr>
    </w:p>
    <w:p w:rsidR="009865BC" w:rsidRDefault="009865BC" w:rsidP="009865BC">
      <w:pPr>
        <w:pStyle w:val="a3"/>
        <w:rPr>
          <w:rFonts w:ascii="Bookman Old Style" w:hAnsi="Bookman Old Style"/>
          <w:sz w:val="20"/>
        </w:rPr>
      </w:pPr>
    </w:p>
    <w:p w:rsidR="009865BC" w:rsidRDefault="009865BC" w:rsidP="009865BC">
      <w:pPr>
        <w:pStyle w:val="a3"/>
        <w:rPr>
          <w:rFonts w:ascii="Bookman Old Style" w:hAnsi="Bookman Old Style"/>
          <w:sz w:val="20"/>
        </w:rPr>
      </w:pPr>
    </w:p>
    <w:p w:rsidR="009865BC" w:rsidRDefault="009865BC" w:rsidP="009865BC">
      <w:pPr>
        <w:pStyle w:val="a3"/>
        <w:rPr>
          <w:rFonts w:ascii="Bookman Old Style" w:hAnsi="Bookman Old Style"/>
          <w:sz w:val="20"/>
        </w:rPr>
      </w:pPr>
    </w:p>
    <w:p w:rsidR="009865BC" w:rsidRDefault="009865BC" w:rsidP="009865BC">
      <w:pPr>
        <w:pStyle w:val="a3"/>
        <w:rPr>
          <w:rFonts w:ascii="Bookman Old Style" w:hAnsi="Bookman Old Style"/>
          <w:sz w:val="20"/>
        </w:rPr>
      </w:pPr>
    </w:p>
    <w:p w:rsidR="009865BC" w:rsidRDefault="009865BC" w:rsidP="009865BC">
      <w:pPr>
        <w:pStyle w:val="a3"/>
        <w:rPr>
          <w:rFonts w:ascii="Bookman Old Style" w:hAnsi="Bookman Old Style"/>
          <w:sz w:val="20"/>
        </w:rPr>
      </w:pPr>
    </w:p>
    <w:p w:rsidR="00CE67FF" w:rsidRDefault="00CE67FF"/>
    <w:sectPr w:rsidR="00CE6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aettenschweiler">
    <w:altName w:val="Impact"/>
    <w:charset w:val="CC"/>
    <w:family w:val="swiss"/>
    <w:pitch w:val="variable"/>
    <w:sig w:usb0="00000001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C4ADB"/>
    <w:multiLevelType w:val="singleLevel"/>
    <w:tmpl w:val="FD8473BC"/>
    <w:lvl w:ilvl="0">
      <w:start w:val="10"/>
      <w:numFmt w:val="decimal"/>
      <w:lvlText w:val="3.3.%1."/>
      <w:legacy w:legacy="1" w:legacySpace="0" w:legacyIndent="5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0E006D1"/>
    <w:multiLevelType w:val="singleLevel"/>
    <w:tmpl w:val="6B24BEBE"/>
    <w:lvl w:ilvl="0">
      <w:start w:val="1"/>
      <w:numFmt w:val="decimal"/>
      <w:lvlText w:val="3.3.%1."/>
      <w:legacy w:legacy="1" w:legacySpace="0" w:legacyIndent="52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D2D762A"/>
    <w:multiLevelType w:val="singleLevel"/>
    <w:tmpl w:val="E3D893AE"/>
    <w:lvl w:ilvl="0">
      <w:start w:val="6"/>
      <w:numFmt w:val="decimal"/>
      <w:lvlText w:val="3.2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3703D58"/>
    <w:multiLevelType w:val="singleLevel"/>
    <w:tmpl w:val="46B27858"/>
    <w:lvl w:ilvl="0">
      <w:start w:val="2"/>
      <w:numFmt w:val="decimal"/>
      <w:lvlText w:val="4.2.%1."/>
      <w:legacy w:legacy="1" w:legacySpace="0" w:legacyIndent="4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CBA2688"/>
    <w:multiLevelType w:val="hybridMultilevel"/>
    <w:tmpl w:val="C4BA92E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CAF011D"/>
    <w:multiLevelType w:val="singleLevel"/>
    <w:tmpl w:val="C8ECA63A"/>
    <w:lvl w:ilvl="0">
      <w:start w:val="3"/>
      <w:numFmt w:val="decimal"/>
      <w:lvlText w:val="3.2.%1."/>
      <w:legacy w:legacy="1" w:legacySpace="0" w:legacyIndent="4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CE97221"/>
    <w:multiLevelType w:val="hybridMultilevel"/>
    <w:tmpl w:val="68480B4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E86C8E"/>
    <w:multiLevelType w:val="hybridMultilevel"/>
    <w:tmpl w:val="D74E7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3"/>
    </w:lvlOverride>
  </w:num>
  <w:num w:numId="4">
    <w:abstractNumId w:val="2"/>
    <w:lvlOverride w:ilvl="0">
      <w:startOverride w:val="6"/>
    </w:lvlOverride>
  </w:num>
  <w:num w:numId="5">
    <w:abstractNumId w:val="2"/>
    <w:lvlOverride w:ilvl="0">
      <w:lvl w:ilvl="0">
        <w:start w:val="6"/>
        <w:numFmt w:val="decimal"/>
        <w:lvlText w:val="3.2.%1."/>
        <w:legacy w:legacy="1" w:legacySpace="0" w:legacyIndent="4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"/>
    <w:lvlOverride w:ilvl="0">
      <w:startOverride w:val="1"/>
    </w:lvlOverride>
  </w:num>
  <w:num w:numId="7">
    <w:abstractNumId w:val="0"/>
    <w:lvlOverride w:ilvl="0">
      <w:startOverride w:val="10"/>
    </w:lvlOverride>
  </w:num>
  <w:num w:numId="8">
    <w:abstractNumId w:val="3"/>
    <w:lvlOverride w:ilvl="0">
      <w:startOverride w:val="2"/>
    </w:lvlOverride>
  </w:num>
  <w:num w:numId="9">
    <w:abstractNumId w:val="3"/>
    <w:lvlOverride w:ilvl="0">
      <w:lvl w:ilvl="0">
        <w:start w:val="2"/>
        <w:numFmt w:val="decimal"/>
        <w:lvlText w:val="4.2.%1."/>
        <w:legacy w:legacy="1" w:legacySpace="0" w:legacyIndent="47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5BC"/>
    <w:rsid w:val="009865BC"/>
    <w:rsid w:val="00C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662C4-61CB-46F8-9015-6CCC3281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865B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9865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865BC"/>
    <w:pPr>
      <w:ind w:left="720"/>
      <w:contextualSpacing/>
    </w:pPr>
  </w:style>
  <w:style w:type="table" w:styleId="a6">
    <w:name w:val="Table Grid"/>
    <w:basedOn w:val="a1"/>
    <w:rsid w:val="00986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0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4782</Words>
  <Characters>27260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2017-11-05T13:30:00Z</dcterms:created>
  <dcterms:modified xsi:type="dcterms:W3CDTF">2017-11-05T13:32:00Z</dcterms:modified>
</cp:coreProperties>
</file>